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9598" w14:textId="3C4CA6A1" w:rsidR="004F6EAE" w:rsidRPr="009C3FC1" w:rsidRDefault="00A43DD3" w:rsidP="009C3FC1">
      <w:pPr>
        <w:pStyle w:val="Titel"/>
        <w:ind w:left="142"/>
        <w:rPr>
          <w:b/>
          <w:bCs/>
          <w:color w:val="231F20"/>
        </w:rPr>
      </w:pPr>
      <w:r>
        <w:rPr>
          <w:b/>
          <w:bCs/>
          <w:color w:val="231F20"/>
        </w:rPr>
        <w:t>Italienischer Stammtisch</w:t>
      </w:r>
    </w:p>
    <w:p w14:paraId="44996191" w14:textId="77777777" w:rsidR="00F9405D" w:rsidRDefault="00F9405D" w:rsidP="00F9405D">
      <w:pPr>
        <w:pStyle w:val="berschrift1"/>
        <w:ind w:left="142"/>
        <w:rPr>
          <w:b/>
          <w:color w:val="231F20"/>
        </w:rPr>
      </w:pPr>
    </w:p>
    <w:p w14:paraId="4B40D9AE" w14:textId="77777777" w:rsidR="00F9405D" w:rsidRDefault="00F9405D" w:rsidP="00F9405D">
      <w:pPr>
        <w:pStyle w:val="berschrift1"/>
        <w:ind w:left="142"/>
        <w:rPr>
          <w:b/>
          <w:color w:val="231F20"/>
        </w:rPr>
      </w:pPr>
      <w:r>
        <w:rPr>
          <w:b/>
          <w:color w:val="231F20"/>
        </w:rPr>
        <w:t>Abstract</w:t>
      </w:r>
    </w:p>
    <w:p w14:paraId="11EBD888" w14:textId="5FDA0037" w:rsidR="00F9405D" w:rsidRPr="00252FE1" w:rsidRDefault="000324AA" w:rsidP="00604A2C">
      <w:pPr>
        <w:spacing w:line="208" w:lineRule="auto"/>
        <w:ind w:left="142"/>
        <w:rPr>
          <w:color w:val="231F20"/>
        </w:rPr>
      </w:pPr>
      <w:r w:rsidRPr="00252FE1">
        <w:rPr>
          <w:color w:val="231F20"/>
        </w:rPr>
        <w:t>Studierende und Mitarbeitende der Universität sowie interessierte Externe treffen sich dreimal im Semester</w:t>
      </w:r>
      <w:r w:rsidR="005E781A">
        <w:rPr>
          <w:color w:val="231F20"/>
        </w:rPr>
        <w:t xml:space="preserve"> bei einem Stammtisch</w:t>
      </w:r>
      <w:r w:rsidR="00DA5156" w:rsidRPr="00252FE1">
        <w:rPr>
          <w:color w:val="231F20"/>
        </w:rPr>
        <w:t xml:space="preserve">, um miteinander </w:t>
      </w:r>
      <w:r w:rsidR="00A66752" w:rsidRPr="00252FE1">
        <w:rPr>
          <w:color w:val="231F20"/>
        </w:rPr>
        <w:t xml:space="preserve">in der Zielsprache (hier: </w:t>
      </w:r>
      <w:r w:rsidR="00DA5156" w:rsidRPr="00FD7FB2">
        <w:t>auf Italienisch</w:t>
      </w:r>
      <w:r w:rsidR="00A66752" w:rsidRPr="00FD7FB2">
        <w:t>)</w:t>
      </w:r>
      <w:r w:rsidR="00DA5156" w:rsidRPr="00FD7FB2">
        <w:t xml:space="preserve"> zu sprechen und sich über ein wechselndes kulturelles </w:t>
      </w:r>
      <w:r w:rsidR="00A66752" w:rsidRPr="00FD7FB2">
        <w:t xml:space="preserve">(hier: italienbezogenes) </w:t>
      </w:r>
      <w:r w:rsidR="00DA5156" w:rsidRPr="00FD7FB2">
        <w:t>Thema</w:t>
      </w:r>
      <w:r w:rsidR="00A66752" w:rsidRPr="00FD7FB2">
        <w:t xml:space="preserve"> </w:t>
      </w:r>
      <w:r w:rsidR="00DA5156" w:rsidRPr="00252FE1">
        <w:rPr>
          <w:color w:val="231F20"/>
        </w:rPr>
        <w:t>auszutauschen</w:t>
      </w:r>
      <w:r w:rsidR="0067524E" w:rsidRPr="00252FE1">
        <w:rPr>
          <w:color w:val="231F20"/>
        </w:rPr>
        <w:t>.</w:t>
      </w:r>
    </w:p>
    <w:p w14:paraId="1FDE9799" w14:textId="77777777" w:rsidR="00F9405D" w:rsidRDefault="00F9405D" w:rsidP="00F9405D">
      <w:pPr>
        <w:pStyle w:val="berschrift1"/>
        <w:ind w:left="142"/>
        <w:rPr>
          <w:b/>
          <w:color w:val="231F20"/>
        </w:rPr>
      </w:pPr>
    </w:p>
    <w:p w14:paraId="396A9948" w14:textId="77777777" w:rsidR="004F6EAE" w:rsidRPr="00F9405D" w:rsidRDefault="005D0796" w:rsidP="00F9405D">
      <w:pPr>
        <w:pStyle w:val="berschrift1"/>
        <w:ind w:left="142"/>
        <w:rPr>
          <w:b/>
        </w:rPr>
      </w:pPr>
      <w:r w:rsidRPr="00F9405D">
        <w:rPr>
          <w:b/>
          <w:color w:val="231F20"/>
        </w:rPr>
        <w:t>Zusammenfassung und Relevanz</w:t>
      </w:r>
    </w:p>
    <w:p w14:paraId="474DA7B5" w14:textId="77777777" w:rsidR="005B44F5" w:rsidRDefault="005002BE" w:rsidP="005002BE">
      <w:pPr>
        <w:spacing w:line="208" w:lineRule="auto"/>
        <w:ind w:left="142"/>
      </w:pPr>
      <w:r w:rsidRPr="00FD7FB2">
        <w:t xml:space="preserve">Der </w:t>
      </w:r>
      <w:r w:rsidR="00A96254" w:rsidRPr="00FD7FB2">
        <w:t xml:space="preserve">italienische </w:t>
      </w:r>
      <w:r w:rsidRPr="00FD7FB2">
        <w:t>Stammtisch</w:t>
      </w:r>
      <w:r w:rsidR="005E781A" w:rsidRPr="00FD7FB2">
        <w:t xml:space="preserve"> entstand aus den </w:t>
      </w:r>
      <w:r w:rsidRPr="00FD7FB2">
        <w:t xml:space="preserve">Bemühungen des Sprachenzentrums </w:t>
      </w:r>
      <w:r w:rsidR="005E781A" w:rsidRPr="00FD7FB2">
        <w:t>der Universität Rostock</w:t>
      </w:r>
      <w:r w:rsidR="005B44F5">
        <w:t xml:space="preserve">, </w:t>
      </w:r>
      <w:r w:rsidR="005E781A" w:rsidRPr="00FD7FB2">
        <w:t>internationale und interkulturelle Kontakte vor Ort</w:t>
      </w:r>
      <w:r w:rsidRPr="00FD7FB2">
        <w:t xml:space="preserve"> </w:t>
      </w:r>
      <w:r w:rsidR="005B44F5">
        <w:t xml:space="preserve">zu fördern </w:t>
      </w:r>
      <w:r w:rsidR="005E781A" w:rsidRPr="00FD7FB2">
        <w:t xml:space="preserve">sowie </w:t>
      </w:r>
      <w:r w:rsidRPr="00FD7FB2">
        <w:t>Kooperationen mit lokalen Einrichtungen</w:t>
      </w:r>
      <w:r w:rsidR="005B44F5">
        <w:t xml:space="preserve"> zu stärken</w:t>
      </w:r>
      <w:r w:rsidRPr="00FD7FB2">
        <w:t xml:space="preserve">. Eingeladen sind </w:t>
      </w:r>
      <w:r w:rsidR="005B44F5">
        <w:t>in erster Linie</w:t>
      </w:r>
      <w:r w:rsidRPr="00FD7FB2">
        <w:t xml:space="preserve"> </w:t>
      </w:r>
      <w:r w:rsidR="005E781A" w:rsidRPr="00FD7FB2">
        <w:t>Sprachk</w:t>
      </w:r>
      <w:r w:rsidRPr="00FD7FB2">
        <w:t xml:space="preserve">ursteilnehmende, aber auch Studierende und Mitarbeitende der Universität sowie Externe, die sich für die italienische Sprache und Kultur interessieren. </w:t>
      </w:r>
    </w:p>
    <w:p w14:paraId="28584C47" w14:textId="1288A501" w:rsidR="005002BE" w:rsidRPr="00252FE1" w:rsidRDefault="005002BE" w:rsidP="005002BE">
      <w:pPr>
        <w:spacing w:line="208" w:lineRule="auto"/>
        <w:ind w:left="142"/>
        <w:rPr>
          <w:color w:val="231F20"/>
        </w:rPr>
      </w:pPr>
      <w:r w:rsidRPr="00FD7FB2">
        <w:t xml:space="preserve">Die Bekanntmachung erfolgt über einen E-Mail-Verteiler, </w:t>
      </w:r>
      <w:r w:rsidR="005B44F5">
        <w:t xml:space="preserve">für den sich alle </w:t>
      </w:r>
      <w:r w:rsidRPr="00FD7FB2">
        <w:t xml:space="preserve">Interessierten </w:t>
      </w:r>
      <w:r w:rsidR="005E781A" w:rsidRPr="00FD7FB2">
        <w:t>anmelden können</w:t>
      </w:r>
      <w:r w:rsidRPr="00FD7FB2">
        <w:t xml:space="preserve">. Die Teilnahme </w:t>
      </w:r>
      <w:r w:rsidRPr="00252FE1">
        <w:rPr>
          <w:color w:val="231F20"/>
        </w:rPr>
        <w:t>ist freiwillig und kostenlos</w:t>
      </w:r>
      <w:r w:rsidR="00A6606D">
        <w:rPr>
          <w:color w:val="231F20"/>
        </w:rPr>
        <w:t xml:space="preserve">. Die Teilnehmenden werden durch die </w:t>
      </w:r>
      <w:r w:rsidR="005B44F5">
        <w:rPr>
          <w:color w:val="231F20"/>
        </w:rPr>
        <w:t>Vielfalt der behandelten</w:t>
      </w:r>
      <w:r w:rsidR="00A6606D">
        <w:rPr>
          <w:color w:val="231F20"/>
        </w:rPr>
        <w:t xml:space="preserve"> Themen </w:t>
      </w:r>
      <w:r w:rsidRPr="00252FE1">
        <w:rPr>
          <w:color w:val="231F20"/>
        </w:rPr>
        <w:t xml:space="preserve">sowie durch die Bildung einer sozialen Stammgruppe </w:t>
      </w:r>
      <w:r w:rsidR="005B44F5">
        <w:rPr>
          <w:color w:val="231F20"/>
        </w:rPr>
        <w:t>motiviert, die trotz unterschiedlicher</w:t>
      </w:r>
      <w:r w:rsidRPr="00252FE1">
        <w:rPr>
          <w:color w:val="231F20"/>
        </w:rPr>
        <w:t xml:space="preserve"> Kompetenzniveaus</w:t>
      </w:r>
      <w:r w:rsidR="005B44F5">
        <w:rPr>
          <w:color w:val="231F20"/>
        </w:rPr>
        <w:t xml:space="preserve"> das </w:t>
      </w:r>
      <w:r w:rsidRPr="00252FE1">
        <w:rPr>
          <w:color w:val="231F20"/>
        </w:rPr>
        <w:t>gemeinsame Interesse an</w:t>
      </w:r>
      <w:r w:rsidR="005B44F5">
        <w:rPr>
          <w:color w:val="231F20"/>
        </w:rPr>
        <w:t xml:space="preserve"> der</w:t>
      </w:r>
      <w:r w:rsidRPr="00252FE1">
        <w:rPr>
          <w:color w:val="231F20"/>
        </w:rPr>
        <w:t xml:space="preserve"> italienische</w:t>
      </w:r>
      <w:r w:rsidR="005B44F5">
        <w:rPr>
          <w:color w:val="231F20"/>
        </w:rPr>
        <w:t>n</w:t>
      </w:r>
      <w:r w:rsidRPr="00252FE1">
        <w:rPr>
          <w:color w:val="231F20"/>
        </w:rPr>
        <w:t xml:space="preserve"> Sprache und Kultur</w:t>
      </w:r>
      <w:r w:rsidR="005B44F5">
        <w:rPr>
          <w:color w:val="231F20"/>
        </w:rPr>
        <w:t xml:space="preserve"> verbindet</w:t>
      </w:r>
      <w:r w:rsidRPr="00252FE1">
        <w:rPr>
          <w:color w:val="231F20"/>
        </w:rPr>
        <w:t>.</w:t>
      </w:r>
    </w:p>
    <w:p w14:paraId="5EC93CD4" w14:textId="77777777" w:rsidR="005B44F5" w:rsidRDefault="005002BE" w:rsidP="005002BE">
      <w:pPr>
        <w:spacing w:line="208" w:lineRule="auto"/>
        <w:ind w:left="142"/>
        <w:rPr>
          <w:color w:val="231F20"/>
        </w:rPr>
      </w:pPr>
      <w:r w:rsidRPr="00252FE1">
        <w:rPr>
          <w:color w:val="231F20"/>
        </w:rPr>
        <w:t>Inhaltlich widmet sich jedes Treffen einem landeskundlichen oder kulturellen Thema</w:t>
      </w:r>
      <w:r w:rsidR="005B44F5">
        <w:rPr>
          <w:color w:val="231F20"/>
        </w:rPr>
        <w:t xml:space="preserve">. Dieses wird durch </w:t>
      </w:r>
      <w:r w:rsidRPr="00252FE1">
        <w:rPr>
          <w:color w:val="231F20"/>
        </w:rPr>
        <w:t>Gruppenaktivitäten</w:t>
      </w:r>
      <w:r w:rsidR="005B44F5">
        <w:rPr>
          <w:color w:val="231F20"/>
        </w:rPr>
        <w:t xml:space="preserve"> vertieft und durch </w:t>
      </w:r>
      <w:r w:rsidRPr="00252FE1">
        <w:rPr>
          <w:color w:val="231F20"/>
        </w:rPr>
        <w:t xml:space="preserve">ein abschließendes Quiz ergänzt. </w:t>
      </w:r>
    </w:p>
    <w:p w14:paraId="20CC8EF9" w14:textId="502CB930" w:rsidR="00F9405D" w:rsidRPr="00252FE1" w:rsidRDefault="00837ED9" w:rsidP="005002BE">
      <w:pPr>
        <w:spacing w:line="208" w:lineRule="auto"/>
        <w:ind w:left="142"/>
        <w:rPr>
          <w:color w:val="231F20"/>
        </w:rPr>
      </w:pPr>
      <w:r>
        <w:rPr>
          <w:color w:val="231F20"/>
        </w:rPr>
        <w:t>Der</w:t>
      </w:r>
      <w:r w:rsidRPr="00252FE1">
        <w:rPr>
          <w:color w:val="231F20"/>
        </w:rPr>
        <w:t xml:space="preserve"> </w:t>
      </w:r>
      <w:r>
        <w:rPr>
          <w:color w:val="231F20"/>
        </w:rPr>
        <w:t>Stammtisch</w:t>
      </w:r>
      <w:r w:rsidR="005002BE" w:rsidRPr="00252FE1">
        <w:rPr>
          <w:color w:val="231F20"/>
        </w:rPr>
        <w:t xml:space="preserve"> finde</w:t>
      </w:r>
      <w:r>
        <w:rPr>
          <w:color w:val="231F20"/>
        </w:rPr>
        <w:t>t</w:t>
      </w:r>
      <w:r w:rsidR="005002BE" w:rsidRPr="00252FE1">
        <w:rPr>
          <w:color w:val="231F20"/>
        </w:rPr>
        <w:t xml:space="preserve"> in </w:t>
      </w:r>
      <w:r w:rsidR="00ED6E44" w:rsidRPr="00252FE1">
        <w:rPr>
          <w:color w:val="231F20"/>
        </w:rPr>
        <w:t>Zusammenarbeit</w:t>
      </w:r>
      <w:r w:rsidR="005002BE" w:rsidRPr="00252FE1">
        <w:rPr>
          <w:color w:val="231F20"/>
        </w:rPr>
        <w:t xml:space="preserve"> mit dem Europäischen Integrationszentrum Rostocks statt, dessen Räumlichkeiten (Haus Europa) für 25 bis 30 Personen ausgestattet sind und flexible Raumkonzepte ermöglichen.</w:t>
      </w:r>
    </w:p>
    <w:p w14:paraId="55CAAC37" w14:textId="77777777" w:rsidR="005002BE" w:rsidRDefault="005002BE" w:rsidP="005002BE">
      <w:pPr>
        <w:pStyle w:val="berschrift1"/>
        <w:ind w:left="142"/>
        <w:rPr>
          <w:color w:val="231F20"/>
        </w:rPr>
      </w:pPr>
    </w:p>
    <w:tbl>
      <w:tblPr>
        <w:tblStyle w:val="a"/>
        <w:tblW w:w="104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right w:w="57" w:type="dxa"/>
        </w:tblCellMar>
        <w:tblLook w:val="0400" w:firstRow="0" w:lastRow="0" w:firstColumn="0" w:lastColumn="0" w:noHBand="0" w:noVBand="1"/>
      </w:tblPr>
      <w:tblGrid>
        <w:gridCol w:w="2877"/>
        <w:gridCol w:w="7578"/>
      </w:tblGrid>
      <w:tr w:rsidR="004F6EAE" w14:paraId="356D11F3" w14:textId="77777777" w:rsidTr="00F9405D">
        <w:trPr>
          <w:trHeight w:val="454"/>
        </w:trPr>
        <w:tc>
          <w:tcPr>
            <w:tcW w:w="2877" w:type="dxa"/>
          </w:tcPr>
          <w:p w14:paraId="6295B9DA" w14:textId="77777777" w:rsidR="004F6EAE" w:rsidRDefault="00F9405D">
            <w:pPr>
              <w:spacing w:line="208" w:lineRule="auto"/>
              <w:rPr>
                <w:b/>
              </w:rPr>
            </w:pPr>
            <w:r>
              <w:rPr>
                <w:b/>
                <w:color w:val="231F20"/>
              </w:rPr>
              <w:t>Sprachniveau</w:t>
            </w:r>
            <w:r w:rsidR="005D0796">
              <w:rPr>
                <w:b/>
                <w:color w:val="231F20"/>
              </w:rPr>
              <w:t>:</w:t>
            </w:r>
          </w:p>
        </w:tc>
        <w:tc>
          <w:tcPr>
            <w:tcW w:w="7578" w:type="dxa"/>
          </w:tcPr>
          <w:p w14:paraId="2507C068" w14:textId="69209DB1" w:rsidR="004F6EAE" w:rsidRPr="00252FE1" w:rsidRDefault="00252FE1">
            <w:pPr>
              <w:spacing w:line="208" w:lineRule="auto"/>
            </w:pPr>
            <w:r>
              <w:t xml:space="preserve">Ab Niveau </w:t>
            </w:r>
            <w:r w:rsidR="00A43DD3" w:rsidRPr="00252FE1">
              <w:t>A1</w:t>
            </w:r>
            <w:r w:rsidR="00F32F1D" w:rsidRPr="00252FE1">
              <w:t xml:space="preserve"> bis Muttersprachler</w:t>
            </w:r>
          </w:p>
        </w:tc>
      </w:tr>
      <w:tr w:rsidR="00481FEB" w14:paraId="48845169" w14:textId="77777777" w:rsidTr="00B23117">
        <w:trPr>
          <w:trHeight w:val="454"/>
        </w:trPr>
        <w:tc>
          <w:tcPr>
            <w:tcW w:w="2877" w:type="dxa"/>
          </w:tcPr>
          <w:p w14:paraId="34566BA6" w14:textId="77777777" w:rsidR="00481FEB" w:rsidRDefault="00481FEB" w:rsidP="00B23117">
            <w:pPr>
              <w:tabs>
                <w:tab w:val="left" w:pos="2410"/>
              </w:tabs>
              <w:spacing w:before="1" w:line="208" w:lineRule="auto"/>
              <w:ind w:right="161"/>
              <w:rPr>
                <w:b/>
              </w:rPr>
            </w:pPr>
            <w:r>
              <w:rPr>
                <w:b/>
                <w:color w:val="231F20"/>
              </w:rPr>
              <w:t>Sprachliche Ziele:</w:t>
            </w:r>
          </w:p>
        </w:tc>
        <w:tc>
          <w:tcPr>
            <w:tcW w:w="7578" w:type="dxa"/>
          </w:tcPr>
          <w:p w14:paraId="726C8702" w14:textId="758F8403" w:rsidR="00481FEB" w:rsidRPr="00252FE1" w:rsidRDefault="000324AA" w:rsidP="00B23117">
            <w:pPr>
              <w:spacing w:line="208" w:lineRule="auto"/>
            </w:pPr>
            <w:r w:rsidRPr="00252FE1">
              <w:t>Sich vorstellen, sich über alltägliche sowie kulturelle Themen austauschen, an einem Quiz teilnehmen</w:t>
            </w:r>
            <w:r w:rsidR="009C3FC1" w:rsidRPr="00252FE1">
              <w:br/>
            </w:r>
          </w:p>
        </w:tc>
      </w:tr>
      <w:tr w:rsidR="004F6EAE" w14:paraId="27AFA19C" w14:textId="77777777" w:rsidTr="00F9405D">
        <w:trPr>
          <w:trHeight w:val="454"/>
        </w:trPr>
        <w:tc>
          <w:tcPr>
            <w:tcW w:w="2877" w:type="dxa"/>
          </w:tcPr>
          <w:p w14:paraId="17340263" w14:textId="77777777" w:rsidR="004F6EAE" w:rsidRDefault="00481FEB">
            <w:pPr>
              <w:tabs>
                <w:tab w:val="left" w:pos="2410"/>
              </w:tabs>
              <w:spacing w:before="1" w:line="208" w:lineRule="auto"/>
              <w:ind w:right="161"/>
              <w:rPr>
                <w:b/>
              </w:rPr>
            </w:pPr>
            <w:r>
              <w:rPr>
                <w:b/>
                <w:color w:val="231F20"/>
              </w:rPr>
              <w:t>Sprache</w:t>
            </w:r>
            <w:r w:rsidR="00F9405D">
              <w:rPr>
                <w:b/>
                <w:color w:val="231F20"/>
              </w:rPr>
              <w:t>:</w:t>
            </w:r>
          </w:p>
        </w:tc>
        <w:tc>
          <w:tcPr>
            <w:tcW w:w="7578" w:type="dxa"/>
          </w:tcPr>
          <w:p w14:paraId="3EF74954" w14:textId="4025823A" w:rsidR="004F6EAE" w:rsidRPr="00252FE1" w:rsidRDefault="00A6606D">
            <w:pPr>
              <w:spacing w:line="208" w:lineRule="auto"/>
            </w:pPr>
            <w:r>
              <w:t xml:space="preserve">Dieses Beispiel beschreibt einen </w:t>
            </w:r>
            <w:r w:rsidR="00A43DD3" w:rsidRPr="00252FE1">
              <w:t>Italienisch</w:t>
            </w:r>
            <w:r w:rsidR="005B44F5">
              <w:t>-</w:t>
            </w:r>
            <w:r>
              <w:t>Stammtisch, kann aber auch mit anderen oder mehreren Sprachen durchgeführt werden.</w:t>
            </w:r>
          </w:p>
          <w:p w14:paraId="414C5041" w14:textId="54F03FEF" w:rsidR="009C3FC1" w:rsidRPr="00252FE1" w:rsidRDefault="009C3FC1">
            <w:pPr>
              <w:spacing w:line="208" w:lineRule="auto"/>
            </w:pPr>
          </w:p>
        </w:tc>
      </w:tr>
      <w:tr w:rsidR="004F6EAE" w14:paraId="4AC9B10D" w14:textId="77777777" w:rsidTr="00F9405D">
        <w:trPr>
          <w:trHeight w:val="454"/>
        </w:trPr>
        <w:tc>
          <w:tcPr>
            <w:tcW w:w="2877" w:type="dxa"/>
          </w:tcPr>
          <w:p w14:paraId="17D7A8E7" w14:textId="77777777" w:rsidR="004F6EAE" w:rsidRDefault="005D0796">
            <w:pPr>
              <w:spacing w:line="208" w:lineRule="auto"/>
              <w:rPr>
                <w:b/>
              </w:rPr>
            </w:pPr>
            <w:r>
              <w:rPr>
                <w:b/>
                <w:color w:val="231F20"/>
              </w:rPr>
              <w:t>Autonomieziele:</w:t>
            </w:r>
          </w:p>
        </w:tc>
        <w:tc>
          <w:tcPr>
            <w:tcW w:w="7578" w:type="dxa"/>
          </w:tcPr>
          <w:p w14:paraId="1C5629A0" w14:textId="42647828" w:rsidR="009C3FC1" w:rsidRPr="00252FE1" w:rsidRDefault="009C3FC1" w:rsidP="009C3FC1">
            <w:pPr>
              <w:spacing w:line="208" w:lineRule="auto"/>
            </w:pPr>
            <w:r w:rsidRPr="00252FE1">
              <w:t xml:space="preserve">Unterstützung von (intrinsischer) Motivation, </w:t>
            </w:r>
            <w:r w:rsidR="00A06F14" w:rsidRPr="00A06F14">
              <w:t>Entwicklung von sozialen Kompetenzen, Interaktion und Kollaboration</w:t>
            </w:r>
            <w:r w:rsidR="00A06F14">
              <w:t>, Stärkung der Metakognition</w:t>
            </w:r>
          </w:p>
          <w:p w14:paraId="4777677B" w14:textId="77777777" w:rsidR="004F6EAE" w:rsidRPr="00252FE1" w:rsidRDefault="004F6EAE">
            <w:pPr>
              <w:spacing w:line="208" w:lineRule="auto"/>
            </w:pPr>
          </w:p>
        </w:tc>
      </w:tr>
      <w:tr w:rsidR="004F6EAE" w:rsidRPr="00A43DD3" w14:paraId="32FA1687" w14:textId="77777777" w:rsidTr="00F9405D">
        <w:trPr>
          <w:trHeight w:val="454"/>
        </w:trPr>
        <w:tc>
          <w:tcPr>
            <w:tcW w:w="2877" w:type="dxa"/>
          </w:tcPr>
          <w:p w14:paraId="369A119F" w14:textId="77777777" w:rsidR="004F6EAE" w:rsidRDefault="005D0796">
            <w:pPr>
              <w:spacing w:line="208" w:lineRule="auto"/>
              <w:rPr>
                <w:b/>
              </w:rPr>
            </w:pPr>
            <w:r>
              <w:rPr>
                <w:b/>
                <w:color w:val="231F20"/>
              </w:rPr>
              <w:t>Zeitaufwand:</w:t>
            </w:r>
          </w:p>
        </w:tc>
        <w:tc>
          <w:tcPr>
            <w:tcW w:w="7578" w:type="dxa"/>
          </w:tcPr>
          <w:p w14:paraId="112B73F7" w14:textId="23627ADD" w:rsidR="009C3FC1" w:rsidRPr="00252FE1" w:rsidRDefault="00A43DD3" w:rsidP="009C3FC1">
            <w:pPr>
              <w:spacing w:line="208" w:lineRule="auto"/>
            </w:pPr>
            <w:r w:rsidRPr="00252FE1">
              <w:t>3 Termine</w:t>
            </w:r>
            <w:r w:rsidR="00252FE1" w:rsidRPr="00252FE1">
              <w:t xml:space="preserve"> pro </w:t>
            </w:r>
            <w:r w:rsidRPr="00252FE1">
              <w:t>Semester à ca. 3 Stunden</w:t>
            </w:r>
          </w:p>
          <w:p w14:paraId="4FA2C8B1" w14:textId="77777777" w:rsidR="004F6EAE" w:rsidRPr="00252FE1" w:rsidRDefault="004F6EAE">
            <w:pPr>
              <w:spacing w:line="208" w:lineRule="auto"/>
              <w:rPr>
                <w:lang w:val="it-IT"/>
              </w:rPr>
            </w:pPr>
          </w:p>
        </w:tc>
      </w:tr>
      <w:tr w:rsidR="004F6EAE" w14:paraId="0A53AB3D" w14:textId="77777777" w:rsidTr="00F9405D">
        <w:trPr>
          <w:trHeight w:val="454"/>
        </w:trPr>
        <w:tc>
          <w:tcPr>
            <w:tcW w:w="2877" w:type="dxa"/>
          </w:tcPr>
          <w:p w14:paraId="3F3F05EB" w14:textId="77777777" w:rsidR="004F6EAE" w:rsidRDefault="005D0796">
            <w:pPr>
              <w:spacing w:line="208" w:lineRule="auto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Benötigtes Material:</w:t>
            </w:r>
          </w:p>
        </w:tc>
        <w:tc>
          <w:tcPr>
            <w:tcW w:w="7578" w:type="dxa"/>
          </w:tcPr>
          <w:p w14:paraId="4CCD808A" w14:textId="14102C15" w:rsidR="004F6EAE" w:rsidRPr="00252FE1" w:rsidRDefault="0067524E">
            <w:pPr>
              <w:spacing w:line="208" w:lineRule="auto"/>
            </w:pPr>
            <w:r w:rsidRPr="00252FE1">
              <w:t xml:space="preserve">Pinnwand; PC, Beamer und Leinwand; Begegnungsraum </w:t>
            </w:r>
            <w:r w:rsidR="00A6606D">
              <w:t xml:space="preserve">idealerweise </w:t>
            </w:r>
            <w:r w:rsidRPr="00252FE1">
              <w:t>mit Zugang zu einer Teeküche; Lehr- und Lernmaterial zum jeweiligen Thema</w:t>
            </w:r>
          </w:p>
          <w:p w14:paraId="6FD2F025" w14:textId="660124A3" w:rsidR="0067524E" w:rsidRPr="00252FE1" w:rsidRDefault="0067524E">
            <w:pPr>
              <w:spacing w:line="208" w:lineRule="auto"/>
            </w:pPr>
          </w:p>
        </w:tc>
      </w:tr>
      <w:tr w:rsidR="004F6EAE" w14:paraId="071F316C" w14:textId="77777777" w:rsidTr="00F9405D">
        <w:trPr>
          <w:trHeight w:val="454"/>
        </w:trPr>
        <w:tc>
          <w:tcPr>
            <w:tcW w:w="2877" w:type="dxa"/>
          </w:tcPr>
          <w:p w14:paraId="46DCF6EF" w14:textId="77777777" w:rsidR="004F6EAE" w:rsidRDefault="005D0796">
            <w:pPr>
              <w:spacing w:line="208" w:lineRule="auto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Aufbau:</w:t>
            </w:r>
          </w:p>
        </w:tc>
        <w:tc>
          <w:tcPr>
            <w:tcW w:w="7578" w:type="dxa"/>
          </w:tcPr>
          <w:p w14:paraId="04150FC8" w14:textId="4B77D328" w:rsidR="006C2858" w:rsidRPr="00FD7FB2" w:rsidRDefault="006C2858" w:rsidP="009C3FC1">
            <w:pPr>
              <w:spacing w:line="252" w:lineRule="auto"/>
            </w:pPr>
            <w:r w:rsidRPr="00FD7FB2">
              <w:t xml:space="preserve">Die Termine finden abends statt und dauern ungefähr 3 Stunden (19 bis </w:t>
            </w:r>
            <w:r w:rsidR="00A06F14" w:rsidRPr="00FD7FB2">
              <w:t xml:space="preserve">ca. </w:t>
            </w:r>
            <w:r w:rsidRPr="00FD7FB2">
              <w:t>22 Uhr).</w:t>
            </w:r>
          </w:p>
          <w:p w14:paraId="299B0D24" w14:textId="735C57BB" w:rsidR="00CE1582" w:rsidRPr="00FD7FB2" w:rsidRDefault="00764CC1" w:rsidP="00CE1582">
            <w:pPr>
              <w:spacing w:line="252" w:lineRule="auto"/>
            </w:pPr>
            <w:r w:rsidRPr="00FD7FB2">
              <w:t xml:space="preserve">An jedem Termin </w:t>
            </w:r>
            <w:r w:rsidR="00A6606D" w:rsidRPr="00FD7FB2">
              <w:t>werden</w:t>
            </w:r>
            <w:r w:rsidR="00B77EA1" w:rsidRPr="00FD7FB2">
              <w:t xml:space="preserve"> freiwillige gemeinsame Aktivitäten an</w:t>
            </w:r>
            <w:r w:rsidRPr="00FD7FB2">
              <w:t xml:space="preserve">geboten. Diese bestehen aus interaktiven Spielen zu einem kulturellen Thema, die </w:t>
            </w:r>
            <w:r w:rsidR="00A06F14" w:rsidRPr="00FD7FB2">
              <w:t xml:space="preserve">zu Beginn der Veranstaltung </w:t>
            </w:r>
            <w:r w:rsidR="00660735">
              <w:t xml:space="preserve">vorgestellt und </w:t>
            </w:r>
            <w:r w:rsidRPr="00FD7FB2">
              <w:t xml:space="preserve">an einer Pinnwand </w:t>
            </w:r>
            <w:r w:rsidR="00660735">
              <w:t>durchgeführt</w:t>
            </w:r>
            <w:r w:rsidRPr="00FD7FB2">
              <w:t xml:space="preserve"> werden.</w:t>
            </w:r>
            <w:r w:rsidR="00CE1582" w:rsidRPr="00FD7FB2">
              <w:t xml:space="preserve"> </w:t>
            </w:r>
            <w:r w:rsidRPr="00FD7FB2">
              <w:t xml:space="preserve">Außerdem wird ein Quiz als abschließende </w:t>
            </w:r>
            <w:r w:rsidR="00A06F14" w:rsidRPr="00FD7FB2">
              <w:t xml:space="preserve">gemeinsame </w:t>
            </w:r>
            <w:r w:rsidRPr="00FD7FB2">
              <w:t xml:space="preserve">Aktivität </w:t>
            </w:r>
            <w:r w:rsidR="00A06F14" w:rsidRPr="00FD7FB2">
              <w:t>durchgeführt</w:t>
            </w:r>
            <w:r w:rsidRPr="00FD7FB2">
              <w:t>.</w:t>
            </w:r>
            <w:r w:rsidR="00CE1582" w:rsidRPr="00FD7FB2">
              <w:t xml:space="preserve"> </w:t>
            </w:r>
            <w:r w:rsidRPr="00FD7FB2">
              <w:t xml:space="preserve">Die </w:t>
            </w:r>
            <w:r w:rsidR="00660735">
              <w:t>übrige</w:t>
            </w:r>
            <w:r w:rsidRPr="00FD7FB2">
              <w:t xml:space="preserve"> Gestaltung des Abends </w:t>
            </w:r>
            <w:r w:rsidR="00A6606D" w:rsidRPr="00FD7FB2">
              <w:t xml:space="preserve">ist kommunikativ </w:t>
            </w:r>
            <w:r w:rsidR="00660735">
              <w:t xml:space="preserve">ausgerichtet </w:t>
            </w:r>
            <w:r w:rsidR="00A6606D" w:rsidRPr="00FD7FB2">
              <w:t>und liegt in den Händen der Teilnehmenden. Die Lehrperson fungiert als Moderator/in und bewegt sich zwischen den verschiedenen Gruppen.</w:t>
            </w:r>
          </w:p>
          <w:p w14:paraId="45139090" w14:textId="3B6B5592" w:rsidR="00764CC1" w:rsidRPr="00252FE1" w:rsidRDefault="00764CC1" w:rsidP="00CE1582">
            <w:pPr>
              <w:spacing w:line="252" w:lineRule="auto"/>
              <w:rPr>
                <w:color w:val="231F20"/>
              </w:rPr>
            </w:pPr>
            <w:r w:rsidRPr="00FD7FB2">
              <w:lastRenderedPageBreak/>
              <w:t>Der Zeitplan ist flexibel</w:t>
            </w:r>
            <w:r w:rsidRPr="00252FE1">
              <w:rPr>
                <w:color w:val="231F20"/>
              </w:rPr>
              <w:t xml:space="preserve">, kann aber wie folgt </w:t>
            </w:r>
            <w:r w:rsidR="00A6606D">
              <w:rPr>
                <w:color w:val="231F20"/>
              </w:rPr>
              <w:t>ablaufen</w:t>
            </w:r>
            <w:r w:rsidRPr="00252FE1">
              <w:rPr>
                <w:color w:val="231F20"/>
              </w:rPr>
              <w:t>:</w:t>
            </w:r>
          </w:p>
          <w:p w14:paraId="05FBE7BE" w14:textId="4B2F8D90" w:rsidR="00764CC1" w:rsidRPr="00252FE1" w:rsidRDefault="00764CC1" w:rsidP="009C3FC1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 xml:space="preserve">19:00 bis </w:t>
            </w:r>
            <w:r w:rsidR="00A06F14">
              <w:rPr>
                <w:color w:val="231F20"/>
              </w:rPr>
              <w:t xml:space="preserve">ca. </w:t>
            </w:r>
            <w:r w:rsidRPr="00252FE1">
              <w:rPr>
                <w:color w:val="231F20"/>
              </w:rPr>
              <w:t>19:30</w:t>
            </w:r>
            <w:r w:rsidR="00A6606D">
              <w:rPr>
                <w:color w:val="231F20"/>
              </w:rPr>
              <w:t xml:space="preserve"> Uhr</w:t>
            </w:r>
            <w:r w:rsidRPr="00252FE1">
              <w:rPr>
                <w:color w:val="231F20"/>
              </w:rPr>
              <w:t xml:space="preserve">: Empfang der </w:t>
            </w:r>
            <w:r w:rsidR="00A6606D">
              <w:rPr>
                <w:color w:val="231F20"/>
              </w:rPr>
              <w:t>Teilnehmenden</w:t>
            </w:r>
            <w:r w:rsidRPr="00252FE1">
              <w:rPr>
                <w:color w:val="231F20"/>
              </w:rPr>
              <w:t xml:space="preserve">, </w:t>
            </w:r>
            <w:r w:rsidR="007B547D">
              <w:rPr>
                <w:color w:val="231F20"/>
              </w:rPr>
              <w:t>Begrüßung</w:t>
            </w:r>
            <w:r w:rsidRPr="00252FE1">
              <w:rPr>
                <w:color w:val="231F20"/>
              </w:rPr>
              <w:t>, Erläuterung des jeweiligen Themas und Erklärung der Aktivitäten an der Pinnwand.</w:t>
            </w:r>
          </w:p>
          <w:p w14:paraId="4DCC5D4C" w14:textId="775F6785" w:rsidR="00764CC1" w:rsidRPr="00252FE1" w:rsidRDefault="00764CC1" w:rsidP="009C3FC1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 xml:space="preserve">19:30 bis </w:t>
            </w:r>
            <w:r w:rsidR="007B547D">
              <w:rPr>
                <w:color w:val="231F20"/>
              </w:rPr>
              <w:t xml:space="preserve">ca. </w:t>
            </w:r>
            <w:r w:rsidRPr="00252FE1">
              <w:rPr>
                <w:color w:val="231F20"/>
              </w:rPr>
              <w:t>20:4</w:t>
            </w:r>
            <w:r w:rsidR="00940368">
              <w:rPr>
                <w:color w:val="231F20"/>
              </w:rPr>
              <w:t>5</w:t>
            </w:r>
            <w:r w:rsidR="00B603E8">
              <w:rPr>
                <w:color w:val="231F20"/>
              </w:rPr>
              <w:t xml:space="preserve"> Uhr</w:t>
            </w:r>
            <w:r w:rsidRPr="00252FE1">
              <w:rPr>
                <w:color w:val="231F20"/>
              </w:rPr>
              <w:t>: Ausführung der Aktivitäten an der Pinnwand</w:t>
            </w:r>
            <w:r w:rsidR="007B547D">
              <w:rPr>
                <w:color w:val="231F20"/>
              </w:rPr>
              <w:t xml:space="preserve"> in kleinen Gruppen</w:t>
            </w:r>
            <w:r w:rsidRPr="00252FE1">
              <w:rPr>
                <w:color w:val="231F20"/>
              </w:rPr>
              <w:t>, Netzwerken, gemeinsames Buffet.</w:t>
            </w:r>
          </w:p>
          <w:p w14:paraId="61AFDC45" w14:textId="0E909C58" w:rsidR="00764CC1" w:rsidRPr="00252FE1" w:rsidRDefault="00764CC1" w:rsidP="009C3FC1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 xml:space="preserve">20:45 bis </w:t>
            </w:r>
            <w:r w:rsidR="007B547D">
              <w:rPr>
                <w:color w:val="231F20"/>
              </w:rPr>
              <w:t xml:space="preserve">ca. </w:t>
            </w:r>
            <w:r w:rsidRPr="00252FE1">
              <w:rPr>
                <w:color w:val="231F20"/>
              </w:rPr>
              <w:t>21:15</w:t>
            </w:r>
            <w:r w:rsidR="00B603E8">
              <w:rPr>
                <w:color w:val="231F20"/>
              </w:rPr>
              <w:t xml:space="preserve"> Uhr</w:t>
            </w:r>
            <w:r w:rsidRPr="00252FE1">
              <w:rPr>
                <w:color w:val="231F20"/>
              </w:rPr>
              <w:t>: Abschließendes Quiz mit 5 Fragen zum jeweiligen</w:t>
            </w:r>
            <w:r w:rsidR="007B547D">
              <w:rPr>
                <w:color w:val="231F20"/>
              </w:rPr>
              <w:t xml:space="preserve"> Thema</w:t>
            </w:r>
            <w:r w:rsidR="00CE1582" w:rsidRPr="00252FE1">
              <w:rPr>
                <w:color w:val="231F20"/>
              </w:rPr>
              <w:t xml:space="preserve"> des Abends</w:t>
            </w:r>
            <w:r w:rsidRPr="00252FE1">
              <w:rPr>
                <w:color w:val="231F20"/>
              </w:rPr>
              <w:t xml:space="preserve">, </w:t>
            </w:r>
            <w:r w:rsidR="007B547D">
              <w:rPr>
                <w:color w:val="231F20"/>
              </w:rPr>
              <w:t xml:space="preserve">abschließende Worte zum Thema, </w:t>
            </w:r>
            <w:r w:rsidRPr="00252FE1">
              <w:rPr>
                <w:color w:val="231F20"/>
              </w:rPr>
              <w:t xml:space="preserve">Einladung zum </w:t>
            </w:r>
            <w:r w:rsidR="007B547D">
              <w:rPr>
                <w:color w:val="231F20"/>
              </w:rPr>
              <w:t>nächste</w:t>
            </w:r>
            <w:r w:rsidRPr="00252FE1">
              <w:rPr>
                <w:color w:val="231F20"/>
              </w:rPr>
              <w:t xml:space="preserve">n </w:t>
            </w:r>
            <w:r w:rsidR="007B547D">
              <w:rPr>
                <w:color w:val="231F20"/>
              </w:rPr>
              <w:t>Stammtisch.</w:t>
            </w:r>
          </w:p>
          <w:p w14:paraId="61AD4B97" w14:textId="3826832D" w:rsidR="00764CC1" w:rsidRPr="00252FE1" w:rsidRDefault="00764CC1" w:rsidP="009C3FC1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 xml:space="preserve">21:15 bis </w:t>
            </w:r>
            <w:r w:rsidR="007B547D">
              <w:rPr>
                <w:color w:val="231F20"/>
              </w:rPr>
              <w:t xml:space="preserve">ca. </w:t>
            </w:r>
            <w:r w:rsidRPr="00252FE1">
              <w:rPr>
                <w:color w:val="231F20"/>
              </w:rPr>
              <w:t>22:00</w:t>
            </w:r>
            <w:r w:rsidR="00B603E8">
              <w:rPr>
                <w:color w:val="231F20"/>
              </w:rPr>
              <w:t xml:space="preserve"> Uhr</w:t>
            </w:r>
            <w:r w:rsidRPr="00252FE1">
              <w:rPr>
                <w:color w:val="231F20"/>
              </w:rPr>
              <w:t xml:space="preserve">: </w:t>
            </w:r>
            <w:r w:rsidR="008C423B" w:rsidRPr="00252FE1">
              <w:rPr>
                <w:color w:val="231F20"/>
              </w:rPr>
              <w:t xml:space="preserve">Ausklang in Kleingruppen und </w:t>
            </w:r>
            <w:r w:rsidRPr="00252FE1">
              <w:rPr>
                <w:color w:val="231F20"/>
              </w:rPr>
              <w:t>Abschluss der Veranstaltung.</w:t>
            </w:r>
          </w:p>
          <w:p w14:paraId="4FCC166F" w14:textId="77777777" w:rsidR="006C2858" w:rsidRPr="00252FE1" w:rsidRDefault="006C2858" w:rsidP="009C3FC1">
            <w:pPr>
              <w:spacing w:line="252" w:lineRule="auto"/>
              <w:rPr>
                <w:color w:val="231F20"/>
              </w:rPr>
            </w:pPr>
          </w:p>
          <w:p w14:paraId="1A71ADBC" w14:textId="4DF4CD59" w:rsidR="004F6EAE" w:rsidRPr="00252FE1" w:rsidRDefault="00152B4F" w:rsidP="006C2858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 xml:space="preserve">An der Pinnwand werden grundsätzliche Informationen zum jeweiligen </w:t>
            </w:r>
            <w:r w:rsidR="00B603E8">
              <w:rPr>
                <w:color w:val="231F20"/>
              </w:rPr>
              <w:t>Thema</w:t>
            </w:r>
            <w:r w:rsidR="00B603E8" w:rsidRPr="00252FE1">
              <w:rPr>
                <w:color w:val="231F20"/>
              </w:rPr>
              <w:t xml:space="preserve"> </w:t>
            </w:r>
            <w:r w:rsidRPr="00252FE1">
              <w:rPr>
                <w:color w:val="231F20"/>
              </w:rPr>
              <w:t>präsentiert (beispielsweise: italienische Musik, italienisches Kino, italienische Geschichte)</w:t>
            </w:r>
            <w:r w:rsidR="00B603E8">
              <w:rPr>
                <w:color w:val="231F20"/>
              </w:rPr>
              <w:t>. D</w:t>
            </w:r>
            <w:r w:rsidRPr="00252FE1">
              <w:rPr>
                <w:color w:val="231F20"/>
              </w:rPr>
              <w:t xml:space="preserve">arüber hinaus werden ein oder mehrere </w:t>
            </w:r>
            <w:r w:rsidR="00660735">
              <w:rPr>
                <w:color w:val="231F20"/>
              </w:rPr>
              <w:t xml:space="preserve">interaktive </w:t>
            </w:r>
            <w:r w:rsidRPr="00252FE1">
              <w:rPr>
                <w:color w:val="231F20"/>
              </w:rPr>
              <w:t xml:space="preserve">Spiele </w:t>
            </w:r>
            <w:r w:rsidR="00B603E8">
              <w:rPr>
                <w:color w:val="231F20"/>
              </w:rPr>
              <w:t>angeboten</w:t>
            </w:r>
            <w:r w:rsidRPr="00252FE1">
              <w:rPr>
                <w:color w:val="231F20"/>
              </w:rPr>
              <w:t xml:space="preserve">, die die </w:t>
            </w:r>
            <w:r w:rsidR="00B603E8">
              <w:rPr>
                <w:color w:val="231F20"/>
              </w:rPr>
              <w:t>Teilnehmenden</w:t>
            </w:r>
            <w:r w:rsidR="00B603E8" w:rsidRPr="00252FE1">
              <w:rPr>
                <w:color w:val="231F20"/>
              </w:rPr>
              <w:t xml:space="preserve"> </w:t>
            </w:r>
            <w:r w:rsidRPr="00252FE1">
              <w:rPr>
                <w:color w:val="231F20"/>
              </w:rPr>
              <w:t xml:space="preserve">zu einer Auseinandersetzung mit </w:t>
            </w:r>
            <w:r w:rsidR="007D690F" w:rsidRPr="00252FE1">
              <w:rPr>
                <w:color w:val="231F20"/>
              </w:rPr>
              <w:t>dem</w:t>
            </w:r>
            <w:r w:rsidR="00737ECE" w:rsidRPr="00252FE1">
              <w:rPr>
                <w:color w:val="231F20"/>
              </w:rPr>
              <w:t xml:space="preserve"> Thema einladen</w:t>
            </w:r>
            <w:r w:rsidR="00660735">
              <w:rPr>
                <w:color w:val="231F20"/>
              </w:rPr>
              <w:t xml:space="preserve">. </w:t>
            </w:r>
            <w:r w:rsidR="00737ECE" w:rsidRPr="00252FE1">
              <w:rPr>
                <w:color w:val="231F20"/>
              </w:rPr>
              <w:t xml:space="preserve">Dabei können </w:t>
            </w:r>
            <w:r w:rsidR="00660735">
              <w:rPr>
                <w:color w:val="231F20"/>
              </w:rPr>
              <w:t xml:space="preserve">beispielsweise </w:t>
            </w:r>
            <w:r w:rsidR="00737ECE" w:rsidRPr="00252FE1">
              <w:rPr>
                <w:color w:val="231F20"/>
              </w:rPr>
              <w:t xml:space="preserve">Kärtchen </w:t>
            </w:r>
            <w:r w:rsidR="00B603E8">
              <w:rPr>
                <w:color w:val="231F20"/>
              </w:rPr>
              <w:t>zugeord</w:t>
            </w:r>
            <w:r w:rsidR="00837ED9">
              <w:rPr>
                <w:color w:val="231F20"/>
              </w:rPr>
              <w:t>n</w:t>
            </w:r>
            <w:r w:rsidR="00B603E8">
              <w:rPr>
                <w:color w:val="231F20"/>
              </w:rPr>
              <w:t>et</w:t>
            </w:r>
            <w:r w:rsidR="007D690F" w:rsidRPr="00252FE1">
              <w:rPr>
                <w:color w:val="231F20"/>
              </w:rPr>
              <w:t xml:space="preserve">, </w:t>
            </w:r>
            <w:r w:rsidR="00660735">
              <w:rPr>
                <w:color w:val="231F20"/>
              </w:rPr>
              <w:t>ergänzt</w:t>
            </w:r>
            <w:r w:rsidR="007D690F" w:rsidRPr="00252FE1">
              <w:rPr>
                <w:color w:val="231F20"/>
              </w:rPr>
              <w:t xml:space="preserve"> oder mitgenommen werden („Verbinde Regisseur, Film, Jahrgang und </w:t>
            </w:r>
            <w:r w:rsidR="00B603E8">
              <w:rPr>
                <w:color w:val="231F20"/>
              </w:rPr>
              <w:t>Bild</w:t>
            </w:r>
            <w:r w:rsidR="007D690F" w:rsidRPr="00252FE1">
              <w:rPr>
                <w:color w:val="231F20"/>
              </w:rPr>
              <w:t xml:space="preserve">“; „Ordne die italienische Spezialität </w:t>
            </w:r>
            <w:r w:rsidR="00B603E8">
              <w:rPr>
                <w:color w:val="231F20"/>
              </w:rPr>
              <w:t>dem</w:t>
            </w:r>
            <w:r w:rsidR="00B603E8" w:rsidRPr="00252FE1">
              <w:rPr>
                <w:color w:val="231F20"/>
              </w:rPr>
              <w:t xml:space="preserve"> </w:t>
            </w:r>
            <w:r w:rsidR="009932CA" w:rsidRPr="00252FE1">
              <w:rPr>
                <w:color w:val="231F20"/>
              </w:rPr>
              <w:t xml:space="preserve">Bild und </w:t>
            </w:r>
            <w:r w:rsidR="00B603E8">
              <w:rPr>
                <w:color w:val="231F20"/>
              </w:rPr>
              <w:t>der</w:t>
            </w:r>
            <w:r w:rsidR="007D690F" w:rsidRPr="00252FE1">
              <w:rPr>
                <w:color w:val="231F20"/>
              </w:rPr>
              <w:t xml:space="preserve"> passenden Region zu“; „Schreibe die Redewendungen</w:t>
            </w:r>
            <w:r w:rsidR="00B603E8">
              <w:rPr>
                <w:color w:val="231F20"/>
              </w:rPr>
              <w:t xml:space="preserve"> auf</w:t>
            </w:r>
            <w:r w:rsidR="007D690F" w:rsidRPr="00252FE1">
              <w:rPr>
                <w:color w:val="231F20"/>
              </w:rPr>
              <w:t>, die Du in Deiner Sprache am häufigsten benutzt</w:t>
            </w:r>
            <w:r w:rsidR="00B603E8">
              <w:rPr>
                <w:color w:val="231F20"/>
              </w:rPr>
              <w:t>. Finde entsprechende Redewendungen auf Italienisch</w:t>
            </w:r>
            <w:r w:rsidR="007D690F" w:rsidRPr="00252FE1">
              <w:rPr>
                <w:color w:val="231F20"/>
              </w:rPr>
              <w:t>“; „Wähle ein ‚gefährdetes‘ italienisches Wort</w:t>
            </w:r>
            <w:r w:rsidR="009932CA" w:rsidRPr="00252FE1">
              <w:rPr>
                <w:color w:val="231F20"/>
              </w:rPr>
              <w:t>, lerne dessen Bedeutung</w:t>
            </w:r>
            <w:r w:rsidR="007D690F" w:rsidRPr="00252FE1">
              <w:rPr>
                <w:color w:val="231F20"/>
              </w:rPr>
              <w:t xml:space="preserve"> und werde dessen Pate/Patin“; usw.)</w:t>
            </w:r>
            <w:r w:rsidR="00737ECE" w:rsidRPr="00252FE1">
              <w:rPr>
                <w:color w:val="231F20"/>
              </w:rPr>
              <w:t>.</w:t>
            </w:r>
          </w:p>
          <w:p w14:paraId="04A813C9" w14:textId="77777777" w:rsidR="007D690F" w:rsidRPr="00252FE1" w:rsidRDefault="007D690F" w:rsidP="006C2858">
            <w:pPr>
              <w:spacing w:line="252" w:lineRule="auto"/>
              <w:rPr>
                <w:color w:val="231F20"/>
              </w:rPr>
            </w:pPr>
          </w:p>
          <w:p w14:paraId="3F28B6B3" w14:textId="472C8C86" w:rsidR="007D690F" w:rsidRPr="00252FE1" w:rsidRDefault="00940368" w:rsidP="006C2858">
            <w:pPr>
              <w:spacing w:line="252" w:lineRule="auto"/>
              <w:rPr>
                <w:color w:val="231F20"/>
              </w:rPr>
            </w:pPr>
            <w:r>
              <w:rPr>
                <w:color w:val="231F20"/>
              </w:rPr>
              <w:t>Zum Abschluss wird m</w:t>
            </w:r>
            <w:r w:rsidR="007D690F" w:rsidRPr="00252FE1">
              <w:rPr>
                <w:color w:val="231F20"/>
              </w:rPr>
              <w:t xml:space="preserve">ithilfe eines Beamers und einer Leinwand ein </w:t>
            </w:r>
            <w:r w:rsidR="00B603E8">
              <w:rPr>
                <w:color w:val="231F20"/>
              </w:rPr>
              <w:t xml:space="preserve">mit Mentimeter erstelltes </w:t>
            </w:r>
            <w:r w:rsidR="007D690F" w:rsidRPr="00252FE1">
              <w:rPr>
                <w:color w:val="231F20"/>
              </w:rPr>
              <w:t>Quiz projiziert</w:t>
            </w:r>
            <w:r w:rsidR="00B603E8">
              <w:rPr>
                <w:color w:val="231F20"/>
              </w:rPr>
              <w:t>. Es besteht</w:t>
            </w:r>
            <w:r w:rsidR="007D690F" w:rsidRPr="00252FE1">
              <w:rPr>
                <w:color w:val="231F20"/>
              </w:rPr>
              <w:t xml:space="preserve"> aus fünf Fragen zum Thema des Abends</w:t>
            </w:r>
            <w:r w:rsidR="00660735">
              <w:rPr>
                <w:color w:val="231F20"/>
              </w:rPr>
              <w:t xml:space="preserve"> </w:t>
            </w:r>
            <w:r w:rsidR="00B603E8">
              <w:rPr>
                <w:color w:val="231F20"/>
              </w:rPr>
              <w:t xml:space="preserve">und hat </w:t>
            </w:r>
            <w:r w:rsidR="007D690F" w:rsidRPr="00252FE1">
              <w:rPr>
                <w:color w:val="231F20"/>
              </w:rPr>
              <w:t>einen ähnlichen Schwierigkeitsgrad für alle Teilnehmende</w:t>
            </w:r>
            <w:r w:rsidR="00B603E8">
              <w:rPr>
                <w:color w:val="231F20"/>
              </w:rPr>
              <w:t>.</w:t>
            </w:r>
          </w:p>
          <w:p w14:paraId="3651137C" w14:textId="77777777" w:rsidR="00737ECE" w:rsidRPr="00252FE1" w:rsidRDefault="00737ECE" w:rsidP="006C2858">
            <w:pPr>
              <w:spacing w:line="252" w:lineRule="auto"/>
              <w:rPr>
                <w:color w:val="231F20"/>
              </w:rPr>
            </w:pPr>
          </w:p>
          <w:p w14:paraId="4D6EB935" w14:textId="5661B1E3" w:rsidR="00737ECE" w:rsidRPr="00252FE1" w:rsidRDefault="007D690F" w:rsidP="006C2858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>Die</w:t>
            </w:r>
            <w:r w:rsidR="00737ECE" w:rsidRPr="00252FE1">
              <w:rPr>
                <w:color w:val="231F20"/>
              </w:rPr>
              <w:t xml:space="preserve"> </w:t>
            </w:r>
            <w:r w:rsidR="00B603E8">
              <w:rPr>
                <w:color w:val="231F20"/>
              </w:rPr>
              <w:t>Teilnehmenden</w:t>
            </w:r>
            <w:r w:rsidR="00B603E8" w:rsidRPr="00252FE1">
              <w:rPr>
                <w:color w:val="231F20"/>
              </w:rPr>
              <w:t xml:space="preserve"> </w:t>
            </w:r>
            <w:r w:rsidRPr="00252FE1">
              <w:rPr>
                <w:color w:val="231F20"/>
              </w:rPr>
              <w:t xml:space="preserve">tragen zu einem gemeinsamen Buffet bei; </w:t>
            </w:r>
            <w:r w:rsidR="007B547D">
              <w:rPr>
                <w:color w:val="231F20"/>
              </w:rPr>
              <w:t>am</w:t>
            </w:r>
            <w:r w:rsidR="007B547D" w:rsidRPr="00252FE1">
              <w:rPr>
                <w:color w:val="231F20"/>
              </w:rPr>
              <w:t xml:space="preserve"> </w:t>
            </w:r>
            <w:r w:rsidRPr="00252FE1">
              <w:rPr>
                <w:color w:val="231F20"/>
              </w:rPr>
              <w:t xml:space="preserve">Veranstaltungsort </w:t>
            </w:r>
            <w:r w:rsidR="007B547D">
              <w:rPr>
                <w:color w:val="231F20"/>
              </w:rPr>
              <w:t>stehen</w:t>
            </w:r>
            <w:r w:rsidR="007B547D" w:rsidRPr="00252FE1">
              <w:rPr>
                <w:color w:val="231F20"/>
              </w:rPr>
              <w:t xml:space="preserve"> </w:t>
            </w:r>
            <w:r w:rsidR="00B603E8">
              <w:rPr>
                <w:color w:val="231F20"/>
              </w:rPr>
              <w:t xml:space="preserve">idealerweise </w:t>
            </w:r>
            <w:r w:rsidRPr="00252FE1">
              <w:rPr>
                <w:color w:val="231F20"/>
              </w:rPr>
              <w:t>Getränke (Wasser, Tee, Kaffee) sowie Geschirr und Besteck zur Verfügung.</w:t>
            </w:r>
          </w:p>
          <w:p w14:paraId="4A56E7B4" w14:textId="77777777" w:rsidR="00152B4F" w:rsidRPr="00252FE1" w:rsidRDefault="00152B4F" w:rsidP="006C2858">
            <w:pPr>
              <w:spacing w:line="252" w:lineRule="auto"/>
              <w:rPr>
                <w:color w:val="231F20"/>
              </w:rPr>
            </w:pPr>
          </w:p>
          <w:p w14:paraId="25FA1C5F" w14:textId="72A14D79" w:rsidR="006C2858" w:rsidRPr="00252FE1" w:rsidRDefault="006C2858" w:rsidP="006C2858">
            <w:pPr>
              <w:spacing w:line="252" w:lineRule="auto"/>
              <w:rPr>
                <w:color w:val="231F20"/>
              </w:rPr>
            </w:pPr>
          </w:p>
        </w:tc>
      </w:tr>
      <w:tr w:rsidR="004F6EAE" w14:paraId="646F0988" w14:textId="77777777" w:rsidTr="00F9405D">
        <w:trPr>
          <w:trHeight w:val="454"/>
        </w:trPr>
        <w:tc>
          <w:tcPr>
            <w:tcW w:w="2877" w:type="dxa"/>
          </w:tcPr>
          <w:p w14:paraId="52B7A598" w14:textId="77777777" w:rsidR="004F6EAE" w:rsidRDefault="005D0796">
            <w:pPr>
              <w:spacing w:line="284" w:lineRule="auto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lastRenderedPageBreak/>
              <w:t xml:space="preserve">Fazit: </w:t>
            </w:r>
          </w:p>
        </w:tc>
        <w:tc>
          <w:tcPr>
            <w:tcW w:w="7578" w:type="dxa"/>
          </w:tcPr>
          <w:p w14:paraId="60EDC56E" w14:textId="5FB9293F" w:rsidR="00A06F14" w:rsidRPr="00252FE1" w:rsidRDefault="0002692B" w:rsidP="005B44F5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 xml:space="preserve">Die </w:t>
            </w:r>
            <w:r w:rsidR="00697EA8">
              <w:rPr>
                <w:color w:val="231F20"/>
              </w:rPr>
              <w:t xml:space="preserve">bisherigen </w:t>
            </w:r>
            <w:r w:rsidR="009C738E">
              <w:rPr>
                <w:color w:val="231F20"/>
              </w:rPr>
              <w:t>Erfahrung</w:t>
            </w:r>
            <w:r w:rsidR="00697EA8">
              <w:rPr>
                <w:color w:val="231F20"/>
              </w:rPr>
              <w:t>en</w:t>
            </w:r>
            <w:r w:rsidRPr="00252FE1">
              <w:rPr>
                <w:color w:val="231F20"/>
              </w:rPr>
              <w:t xml:space="preserve"> zeig</w:t>
            </w:r>
            <w:r w:rsidR="00697EA8">
              <w:rPr>
                <w:color w:val="231F20"/>
              </w:rPr>
              <w:t>en</w:t>
            </w:r>
            <w:r w:rsidRPr="00252FE1">
              <w:rPr>
                <w:color w:val="231F20"/>
              </w:rPr>
              <w:t>, dass dieses</w:t>
            </w:r>
            <w:r w:rsidR="009C738E">
              <w:rPr>
                <w:color w:val="231F20"/>
              </w:rPr>
              <w:t xml:space="preserve"> Stammtisch-</w:t>
            </w:r>
            <w:r w:rsidRPr="00252FE1">
              <w:rPr>
                <w:color w:val="231F20"/>
              </w:rPr>
              <w:t>Modell äußerst autonomiefördernd wirkt und langfristig zu</w:t>
            </w:r>
            <w:r w:rsidR="009932CA" w:rsidRPr="00252FE1">
              <w:rPr>
                <w:color w:val="231F20"/>
              </w:rPr>
              <w:t xml:space="preserve"> eine</w:t>
            </w:r>
            <w:r w:rsidRPr="00252FE1">
              <w:rPr>
                <w:color w:val="231F20"/>
              </w:rPr>
              <w:t xml:space="preserve">m </w:t>
            </w:r>
            <w:r w:rsidR="009C738E">
              <w:rPr>
                <w:color w:val="231F20"/>
              </w:rPr>
              <w:t>fest verankerten</w:t>
            </w:r>
            <w:r w:rsidR="009C738E" w:rsidRPr="00252FE1">
              <w:rPr>
                <w:color w:val="231F20"/>
              </w:rPr>
              <w:t xml:space="preserve"> </w:t>
            </w:r>
            <w:r w:rsidRPr="00252FE1">
              <w:rPr>
                <w:color w:val="231F20"/>
              </w:rPr>
              <w:t xml:space="preserve">Kulturtreffen </w:t>
            </w:r>
            <w:r w:rsidR="00B603E8">
              <w:rPr>
                <w:color w:val="231F20"/>
              </w:rPr>
              <w:t xml:space="preserve">in der jeweiligen Stadt </w:t>
            </w:r>
            <w:r w:rsidR="009C738E">
              <w:rPr>
                <w:color w:val="231F20"/>
              </w:rPr>
              <w:t>wird</w:t>
            </w:r>
            <w:r w:rsidRPr="00252FE1">
              <w:rPr>
                <w:color w:val="231F20"/>
              </w:rPr>
              <w:t xml:space="preserve">. Die Teilnehmenden </w:t>
            </w:r>
            <w:r w:rsidR="009C738E">
              <w:rPr>
                <w:color w:val="231F20"/>
              </w:rPr>
              <w:t>schätzen</w:t>
            </w:r>
            <w:r w:rsidR="009C738E" w:rsidRPr="00252FE1">
              <w:rPr>
                <w:color w:val="231F20"/>
              </w:rPr>
              <w:t xml:space="preserve"> </w:t>
            </w:r>
            <w:r w:rsidR="00697EA8">
              <w:rPr>
                <w:color w:val="231F20"/>
              </w:rPr>
              <w:t xml:space="preserve">insbesondere </w:t>
            </w:r>
            <w:r w:rsidRPr="00252FE1">
              <w:rPr>
                <w:color w:val="231F20"/>
              </w:rPr>
              <w:t xml:space="preserve">die bereichernde soziale Komponente </w:t>
            </w:r>
            <w:r w:rsidR="00697EA8">
              <w:rPr>
                <w:color w:val="231F20"/>
              </w:rPr>
              <w:t>sowie</w:t>
            </w:r>
            <w:r w:rsidRPr="00252FE1">
              <w:rPr>
                <w:color w:val="231F20"/>
              </w:rPr>
              <w:t xml:space="preserve"> die Gelegenheit, das Erlernte sofort in die Praxis umzusetzen. </w:t>
            </w:r>
            <w:r w:rsidR="00697EA8">
              <w:rPr>
                <w:color w:val="231F20"/>
              </w:rPr>
              <w:t>Der Stammtisch bringt</w:t>
            </w:r>
            <w:r w:rsidRPr="00252FE1">
              <w:rPr>
                <w:color w:val="231F20"/>
              </w:rPr>
              <w:t xml:space="preserve"> verschiedene </w:t>
            </w:r>
            <w:r w:rsidR="00697EA8">
              <w:rPr>
                <w:color w:val="231F20"/>
              </w:rPr>
              <w:t>Personeng</w:t>
            </w:r>
            <w:r w:rsidRPr="00252FE1">
              <w:rPr>
                <w:color w:val="231F20"/>
              </w:rPr>
              <w:t>ruppen</w:t>
            </w:r>
            <w:r w:rsidR="00697EA8">
              <w:rPr>
                <w:color w:val="231F20"/>
              </w:rPr>
              <w:t xml:space="preserve"> miteinander</w:t>
            </w:r>
            <w:r w:rsidRPr="00252FE1">
              <w:rPr>
                <w:color w:val="231F20"/>
              </w:rPr>
              <w:t xml:space="preserve"> in Kontakt</w:t>
            </w:r>
            <w:r w:rsidR="00697EA8">
              <w:rPr>
                <w:color w:val="231F20"/>
              </w:rPr>
              <w:t xml:space="preserve">, darunter </w:t>
            </w:r>
            <w:r w:rsidR="00B603E8">
              <w:rPr>
                <w:color w:val="231F20"/>
              </w:rPr>
              <w:t>Muttersprachler</w:t>
            </w:r>
            <w:r w:rsidR="00697EA8">
              <w:rPr>
                <w:color w:val="231F20"/>
              </w:rPr>
              <w:t>/innen</w:t>
            </w:r>
            <w:r w:rsidR="00B603E8">
              <w:rPr>
                <w:color w:val="231F20"/>
              </w:rPr>
              <w:t>, (internationale) Studierende, Mitarbeitende</w:t>
            </w:r>
            <w:r w:rsidR="00697EA8">
              <w:rPr>
                <w:color w:val="231F20"/>
              </w:rPr>
              <w:t xml:space="preserve"> der Universität sowie </w:t>
            </w:r>
            <w:r w:rsidR="00B603E8">
              <w:rPr>
                <w:color w:val="231F20"/>
              </w:rPr>
              <w:t>Externe,</w:t>
            </w:r>
            <w:r w:rsidR="00697EA8">
              <w:rPr>
                <w:color w:val="231F20"/>
              </w:rPr>
              <w:t xml:space="preserve"> d</w:t>
            </w:r>
            <w:r w:rsidRPr="00252FE1">
              <w:rPr>
                <w:color w:val="231F20"/>
              </w:rPr>
              <w:t xml:space="preserve">ie sich gegenseitig unterstützen und </w:t>
            </w:r>
            <w:r w:rsidR="00043905" w:rsidRPr="00252FE1">
              <w:rPr>
                <w:color w:val="231F20"/>
              </w:rPr>
              <w:t xml:space="preserve">über den Unterricht hinausgehende </w:t>
            </w:r>
            <w:r w:rsidRPr="00252FE1">
              <w:rPr>
                <w:color w:val="231F20"/>
              </w:rPr>
              <w:t>Netzwerke bilden.</w:t>
            </w:r>
            <w:r w:rsidR="00043905" w:rsidRPr="00252FE1">
              <w:rPr>
                <w:color w:val="231F20"/>
              </w:rPr>
              <w:t xml:space="preserve"> Dabei können sich </w:t>
            </w:r>
            <w:r w:rsidR="009C738E">
              <w:rPr>
                <w:color w:val="231F20"/>
              </w:rPr>
              <w:t xml:space="preserve">auch </w:t>
            </w:r>
            <w:r w:rsidR="00043905" w:rsidRPr="00252FE1">
              <w:rPr>
                <w:color w:val="231F20"/>
              </w:rPr>
              <w:t xml:space="preserve">Tandempaare zusammenfinden, verschiedenste Interessengebiete werden angesprochen und die Sprachfertigkeiten werden eng mit der interkulturellen </w:t>
            </w:r>
            <w:r w:rsidR="00043905" w:rsidRPr="00252FE1">
              <w:rPr>
                <w:color w:val="231F20"/>
              </w:rPr>
              <w:lastRenderedPageBreak/>
              <w:t>Kompetenz verwoben. Sowohl Lernende in der Anfängerstufe als auch Muttersprachler</w:t>
            </w:r>
            <w:r w:rsidR="00697EA8">
              <w:rPr>
                <w:color w:val="231F20"/>
              </w:rPr>
              <w:t>/innen</w:t>
            </w:r>
            <w:r w:rsidR="00043905" w:rsidRPr="00252FE1">
              <w:rPr>
                <w:color w:val="231F20"/>
              </w:rPr>
              <w:t xml:space="preserve"> profitieren</w:t>
            </w:r>
            <w:r w:rsidR="006F256B" w:rsidRPr="00252FE1">
              <w:rPr>
                <w:color w:val="231F20"/>
              </w:rPr>
              <w:t xml:space="preserve"> regelmäßig</w:t>
            </w:r>
            <w:r w:rsidR="00043905" w:rsidRPr="00252FE1">
              <w:rPr>
                <w:color w:val="231F20"/>
              </w:rPr>
              <w:t xml:space="preserve"> </w:t>
            </w:r>
            <w:r w:rsidR="00B603E8">
              <w:rPr>
                <w:color w:val="231F20"/>
              </w:rPr>
              <w:t>von diesem</w:t>
            </w:r>
            <w:r w:rsidR="00B603E8" w:rsidRPr="00252FE1">
              <w:rPr>
                <w:color w:val="231F20"/>
              </w:rPr>
              <w:t xml:space="preserve"> </w:t>
            </w:r>
            <w:r w:rsidR="00043905" w:rsidRPr="00252FE1">
              <w:rPr>
                <w:color w:val="231F20"/>
              </w:rPr>
              <w:t>Angebot.</w:t>
            </w:r>
          </w:p>
          <w:p w14:paraId="6A589C3F" w14:textId="77777777" w:rsidR="004F6EAE" w:rsidRPr="00252FE1" w:rsidRDefault="004F6EAE" w:rsidP="00B272E9">
            <w:pPr>
              <w:spacing w:line="208" w:lineRule="auto"/>
              <w:ind w:right="159"/>
              <w:rPr>
                <w:color w:val="231F20"/>
              </w:rPr>
            </w:pPr>
          </w:p>
        </w:tc>
      </w:tr>
      <w:tr w:rsidR="00B272E9" w14:paraId="7AA46BC6" w14:textId="77777777" w:rsidTr="00F9405D">
        <w:trPr>
          <w:trHeight w:val="454"/>
        </w:trPr>
        <w:tc>
          <w:tcPr>
            <w:tcW w:w="2877" w:type="dxa"/>
          </w:tcPr>
          <w:p w14:paraId="3E328F92" w14:textId="18A7DFAA" w:rsidR="00B272E9" w:rsidRDefault="00B272E9">
            <w:pPr>
              <w:spacing w:line="284" w:lineRule="auto"/>
              <w:rPr>
                <w:b/>
                <w:color w:val="231F20"/>
              </w:rPr>
            </w:pPr>
            <w:r>
              <w:rPr>
                <w:b/>
                <w:color w:val="231F20"/>
              </w:rPr>
              <w:lastRenderedPageBreak/>
              <w:t>Alternative:</w:t>
            </w:r>
          </w:p>
        </w:tc>
        <w:tc>
          <w:tcPr>
            <w:tcW w:w="7578" w:type="dxa"/>
          </w:tcPr>
          <w:p w14:paraId="259DE610" w14:textId="495AE31A" w:rsidR="00B272E9" w:rsidRDefault="00B272E9" w:rsidP="005B44F5">
            <w:pPr>
              <w:spacing w:line="252" w:lineRule="auto"/>
              <w:rPr>
                <w:color w:val="231F20"/>
              </w:rPr>
            </w:pPr>
            <w:r>
              <w:rPr>
                <w:color w:val="231F20"/>
              </w:rPr>
              <w:t xml:space="preserve">Die Organisation und inhaltliche Gestaltung des Stammtisches ist für die Lehrperson sehr zeitaufwändig. Daher kann die </w:t>
            </w:r>
            <w:r w:rsidR="00697EA8">
              <w:rPr>
                <w:color w:val="231F20"/>
              </w:rPr>
              <w:t>Vorbereitung</w:t>
            </w:r>
            <w:r>
              <w:rPr>
                <w:color w:val="231F20"/>
              </w:rPr>
              <w:t xml:space="preserve"> der Themen und Aktivitäten auch</w:t>
            </w:r>
            <w:r w:rsidR="00697EA8">
              <w:rPr>
                <w:color w:val="231F20"/>
              </w:rPr>
              <w:t xml:space="preserve"> von fortgeschrittenen Italienischlernenden übernommen werden</w:t>
            </w:r>
            <w:r>
              <w:rPr>
                <w:color w:val="231F20"/>
              </w:rPr>
              <w:t xml:space="preserve">. Dies fördert </w:t>
            </w:r>
            <w:r w:rsidR="00697EA8">
              <w:rPr>
                <w:color w:val="231F20"/>
              </w:rPr>
              <w:t>deren</w:t>
            </w:r>
            <w:r>
              <w:rPr>
                <w:color w:val="231F20"/>
              </w:rPr>
              <w:t xml:space="preserve"> </w:t>
            </w:r>
            <w:r w:rsidR="00697EA8">
              <w:rPr>
                <w:color w:val="231F20"/>
              </w:rPr>
              <w:t xml:space="preserve">Kreativität, Eigenverantwortung und organisatorische Kompetenzen. Gleichzeitig erweitert die Beteiligung der Lernenden die thematische Vielfalt des Angebots. </w:t>
            </w:r>
          </w:p>
          <w:p w14:paraId="34BABAFE" w14:textId="72E2698B" w:rsidR="00B272E9" w:rsidRPr="00252FE1" w:rsidRDefault="00B272E9" w:rsidP="005B44F5">
            <w:pPr>
              <w:spacing w:line="252" w:lineRule="auto"/>
              <w:rPr>
                <w:color w:val="231F20"/>
              </w:rPr>
            </w:pPr>
          </w:p>
        </w:tc>
      </w:tr>
      <w:tr w:rsidR="004F6EAE" w14:paraId="4C3A0020" w14:textId="77777777" w:rsidTr="00F9405D">
        <w:trPr>
          <w:trHeight w:val="454"/>
        </w:trPr>
        <w:tc>
          <w:tcPr>
            <w:tcW w:w="2877" w:type="dxa"/>
          </w:tcPr>
          <w:p w14:paraId="12CD8EC9" w14:textId="77777777" w:rsidR="004F6EAE" w:rsidRDefault="005D0796">
            <w:pPr>
              <w:spacing w:line="284" w:lineRule="auto"/>
              <w:rPr>
                <w:b/>
              </w:rPr>
            </w:pPr>
            <w:r>
              <w:rPr>
                <w:b/>
                <w:color w:val="231F20"/>
              </w:rPr>
              <w:t xml:space="preserve">Autor*innen / Idee: </w:t>
            </w:r>
          </w:p>
        </w:tc>
        <w:tc>
          <w:tcPr>
            <w:tcW w:w="7578" w:type="dxa"/>
          </w:tcPr>
          <w:p w14:paraId="72EB6977" w14:textId="44018582" w:rsidR="004F6EAE" w:rsidRPr="00252FE1" w:rsidRDefault="00A43DD3" w:rsidP="005B44F5">
            <w:pPr>
              <w:spacing w:line="252" w:lineRule="auto"/>
              <w:rPr>
                <w:color w:val="231F20"/>
              </w:rPr>
            </w:pPr>
            <w:r w:rsidRPr="00252FE1">
              <w:rPr>
                <w:color w:val="231F20"/>
              </w:rPr>
              <w:t>Dr. Barbara Julieta Bellini</w:t>
            </w:r>
            <w:r w:rsidR="00252FE1">
              <w:rPr>
                <w:color w:val="231F20"/>
              </w:rPr>
              <w:br/>
            </w:r>
            <w:r w:rsidR="00252FE1" w:rsidRPr="005B44F5">
              <w:rPr>
                <w:color w:val="231F20"/>
              </w:rPr>
              <w:t>Ergänzt von Bettina Raaf und Maria Giovanna Tassinari.</w:t>
            </w:r>
          </w:p>
        </w:tc>
      </w:tr>
    </w:tbl>
    <w:p w14:paraId="6E610606" w14:textId="3825F836" w:rsidR="004F6EAE" w:rsidRPr="00A43DD3" w:rsidRDefault="005D0796" w:rsidP="00A43DD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3"/>
          <w:szCs w:val="13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C45730F" wp14:editId="2F5BC4B7">
                <wp:simplePos x="0" y="0"/>
                <wp:positionH relativeFrom="page">
                  <wp:posOffset>905649</wp:posOffset>
                </wp:positionH>
                <wp:positionV relativeFrom="page">
                  <wp:posOffset>3425992</wp:posOffset>
                </wp:positionV>
                <wp:extent cx="1270" cy="102235"/>
                <wp:effectExtent l="0" t="0" r="0" b="0"/>
                <wp:wrapNone/>
                <wp:docPr id="18" name="Freihand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28883"/>
                          <a:ext cx="127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00" h="102235" extrusionOk="0">
                              <a:moveTo>
                                <a:pt x="0" y="0"/>
                              </a:moveTo>
                              <a:lnTo>
                                <a:pt x="0" y="102006"/>
                              </a:lnTo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905649</wp:posOffset>
                </wp:positionH>
                <wp:positionV relativeFrom="page">
                  <wp:posOffset>3425992</wp:posOffset>
                </wp:positionV>
                <wp:extent cx="1270" cy="102235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02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F6EAE" w:rsidRPr="00A43D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1620" w:right="660" w:bottom="820" w:left="620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3C39" w14:textId="77777777" w:rsidR="00E4196D" w:rsidRDefault="00E4196D">
      <w:r>
        <w:separator/>
      </w:r>
    </w:p>
  </w:endnote>
  <w:endnote w:type="continuationSeparator" w:id="0">
    <w:p w14:paraId="6852BF0F" w14:textId="77777777" w:rsidR="00E4196D" w:rsidRDefault="00E4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900F" w14:textId="77777777" w:rsidR="004F6EAE" w:rsidRDefault="004F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C1EB" w14:textId="77777777" w:rsidR="004F6EAE" w:rsidRDefault="00C006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3F64915A" wp14:editId="5EA5D885">
              <wp:simplePos x="0" y="0"/>
              <wp:positionH relativeFrom="margin">
                <wp:posOffset>27874</wp:posOffset>
              </wp:positionH>
              <wp:positionV relativeFrom="paragraph">
                <wp:posOffset>-183556</wp:posOffset>
              </wp:positionV>
              <wp:extent cx="6847205" cy="350322"/>
              <wp:effectExtent l="0" t="0" r="0" b="0"/>
              <wp:wrapSquare wrapText="bothSides" distT="45720" distB="45720" distL="114300" distR="114300"/>
              <wp:docPr id="220" name="Rechteck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7205" cy="3503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bookmarkStart w:id="0" w:name="_Hlk190705492"/>
                        <w:bookmarkStart w:id="1" w:name="_Hlk190705493"/>
                        <w:p w14:paraId="63C528FD" w14:textId="0EDE4B91" w:rsidR="00C00670" w:rsidRPr="00357D89" w:rsidRDefault="00C00670" w:rsidP="00C00670">
                          <w:pPr>
                            <w:textDirection w:val="btL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357D89">
                            <w:rPr>
                              <w:color w:val="231F2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57D89">
                            <w:rPr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instrText>HYPERLINK "http://autonomieleitfaden.de/"</w:instrText>
                          </w:r>
                          <w:r w:rsidRPr="00357D89">
                            <w:rPr>
                              <w:color w:val="231F20"/>
                              <w:sz w:val="16"/>
                              <w:szCs w:val="16"/>
                            </w:rPr>
                          </w:r>
                          <w:r w:rsidRPr="00357D89">
                            <w:rPr>
                              <w:color w:val="231F2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57D89">
                            <w:rPr>
                              <w:rStyle w:val="Hyperlink"/>
                              <w:sz w:val="16"/>
                              <w:szCs w:val="16"/>
                              <w:lang w:val="en-US"/>
                            </w:rPr>
                            <w:t xml:space="preserve">Autonomieleitfaden </w:t>
                          </w:r>
                          <w:r w:rsidRPr="00357D89">
                            <w:rPr>
                              <w:color w:val="231F20"/>
                              <w:sz w:val="16"/>
                              <w:szCs w:val="16"/>
                              <w:lang w:val="en-GB"/>
                            </w:rPr>
                            <w:fldChar w:fldCharType="end"/>
                          </w:r>
                          <w:r w:rsidRPr="00357D89">
                            <w:rPr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© 2024 by</w:t>
                          </w:r>
                          <w:r w:rsidR="00762A2D">
                            <w:rPr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762A2D">
                            <w:rPr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Barbara Julieta Bellini</w:t>
                          </w:r>
                          <w:r w:rsidR="00762A2D">
                            <w:rPr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,</w:t>
                          </w:r>
                          <w:r w:rsidRPr="00357D89">
                            <w:rPr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Christian Hagen, Bettina Raaf, Maria Giovanna Tassinari is licensed under </w:t>
                          </w:r>
                          <w:hyperlink r:id="rId1" w:history="1">
                            <w:r w:rsidRPr="00357D89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CC BY-NC-SA 4.0</w:t>
                            </w:r>
                          </w:hyperlink>
                          <w:bookmarkEnd w:id="0"/>
                          <w:bookmarkEnd w:id="1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4915A" id="Rechteck 220" o:spid="_x0000_s1033" style="position:absolute;margin-left:2.2pt;margin-top:-14.45pt;width:539.15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" stroked="f">
              <v:textbox inset="2.53958mm,1.2694mm,2.53958mm,1.2694mm">
                <w:txbxContent>
                  <w:bookmarkStart w:id="2" w:name="_Hlk190705492"/>
                  <w:bookmarkStart w:id="3" w:name="_Hlk190705493"/>
                  <w:p w14:paraId="63C528FD" w14:textId="0EDE4B91" w:rsidR="00C00670" w:rsidRPr="00357D89" w:rsidRDefault="00C00670" w:rsidP="00C00670">
                    <w:pPr>
                      <w:textDirection w:val="btLr"/>
                      <w:rPr>
                        <w:sz w:val="16"/>
                        <w:szCs w:val="16"/>
                        <w:lang w:val="en-GB"/>
                      </w:rPr>
                    </w:pPr>
                    <w:r w:rsidRPr="00357D89">
                      <w:rPr>
                        <w:color w:val="231F20"/>
                        <w:sz w:val="16"/>
                        <w:szCs w:val="16"/>
                      </w:rPr>
                      <w:fldChar w:fldCharType="begin"/>
                    </w:r>
                    <w:r w:rsidRPr="00357D89">
                      <w:rPr>
                        <w:color w:val="231F20"/>
                        <w:sz w:val="16"/>
                        <w:szCs w:val="16"/>
                        <w:lang w:val="en-US"/>
                      </w:rPr>
                      <w:instrText>HYPERLINK "http://autonomieleitfaden.de/"</w:instrText>
                    </w:r>
                    <w:r w:rsidRPr="00357D89">
                      <w:rPr>
                        <w:color w:val="231F20"/>
                        <w:sz w:val="16"/>
                        <w:szCs w:val="16"/>
                      </w:rPr>
                    </w:r>
                    <w:r w:rsidRPr="00357D89">
                      <w:rPr>
                        <w:color w:val="231F20"/>
                        <w:sz w:val="16"/>
                        <w:szCs w:val="16"/>
                      </w:rPr>
                      <w:fldChar w:fldCharType="separate"/>
                    </w:r>
                    <w:r w:rsidRPr="00357D89">
                      <w:rPr>
                        <w:rStyle w:val="Hyperlink"/>
                        <w:sz w:val="16"/>
                        <w:szCs w:val="16"/>
                        <w:lang w:val="en-US"/>
                      </w:rPr>
                      <w:t xml:space="preserve">Autonomieleitfaden </w:t>
                    </w:r>
                    <w:r w:rsidRPr="00357D89">
                      <w:rPr>
                        <w:color w:val="231F20"/>
                        <w:sz w:val="16"/>
                        <w:szCs w:val="16"/>
                        <w:lang w:val="en-GB"/>
                      </w:rPr>
                      <w:fldChar w:fldCharType="end"/>
                    </w:r>
                    <w:r w:rsidRPr="00357D89">
                      <w:rPr>
                        <w:color w:val="231F20"/>
                        <w:sz w:val="16"/>
                        <w:szCs w:val="16"/>
                        <w:lang w:val="en-US"/>
                      </w:rPr>
                      <w:t>© 2024 by</w:t>
                    </w:r>
                    <w:r w:rsidR="00762A2D">
                      <w:rPr>
                        <w:color w:val="231F2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762A2D">
                      <w:rPr>
                        <w:color w:val="231F20"/>
                        <w:sz w:val="16"/>
                        <w:szCs w:val="16"/>
                        <w:lang w:val="en-US"/>
                      </w:rPr>
                      <w:t>Barbara Julieta Bellini</w:t>
                    </w:r>
                    <w:r w:rsidR="00762A2D">
                      <w:rPr>
                        <w:color w:val="231F20"/>
                        <w:sz w:val="16"/>
                        <w:szCs w:val="16"/>
                        <w:lang w:val="en-US"/>
                      </w:rPr>
                      <w:t>,</w:t>
                    </w:r>
                    <w:r w:rsidRPr="00357D89">
                      <w:rPr>
                        <w:color w:val="231F20"/>
                        <w:sz w:val="16"/>
                        <w:szCs w:val="16"/>
                        <w:lang w:val="en-US"/>
                      </w:rPr>
                      <w:t xml:space="preserve"> Christian Hagen, Bettina Raaf, Maria Giovanna Tassinari is licensed under </w:t>
                    </w:r>
                    <w:hyperlink r:id="rId2" w:history="1">
                      <w:r w:rsidRPr="00357D89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CC BY-NC-SA 4.0</w:t>
                      </w:r>
                    </w:hyperlink>
                    <w:bookmarkEnd w:id="2"/>
                    <w:bookmarkEnd w:id="3"/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0BD5" w14:textId="77777777" w:rsidR="004F6EAE" w:rsidRDefault="004F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54A5" w14:textId="77777777" w:rsidR="00E4196D" w:rsidRDefault="00E4196D">
      <w:r>
        <w:separator/>
      </w:r>
    </w:p>
  </w:footnote>
  <w:footnote w:type="continuationSeparator" w:id="0">
    <w:p w14:paraId="3F600956" w14:textId="77777777" w:rsidR="00E4196D" w:rsidRDefault="00E4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41EE" w14:textId="77777777" w:rsidR="004F6EAE" w:rsidRDefault="004F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3760" w14:textId="77777777" w:rsidR="004F6EAE" w:rsidRDefault="00F9405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88EC460" wp14:editId="4810804D">
              <wp:simplePos x="0" y="0"/>
              <wp:positionH relativeFrom="page">
                <wp:posOffset>1206500</wp:posOffset>
              </wp:positionH>
              <wp:positionV relativeFrom="page">
                <wp:posOffset>368300</wp:posOffset>
              </wp:positionV>
              <wp:extent cx="4781550" cy="210820"/>
              <wp:effectExtent l="0" t="0" r="0" b="17780"/>
              <wp:wrapNone/>
              <wp:docPr id="22" name="Rechtec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155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30EF7" w14:textId="77777777" w:rsidR="004F6EAE" w:rsidRDefault="005D0796">
                          <w:pPr>
                            <w:spacing w:line="316" w:lineRule="auto"/>
                            <w:ind w:left="20"/>
                            <w:textDirection w:val="btLr"/>
                          </w:pPr>
                          <w:r>
                            <w:rPr>
                              <w:color w:val="231F20"/>
                              <w:sz w:val="24"/>
                            </w:rPr>
                            <w:t>Förderung von Autonomie im Fremdsprachenunterricht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EC460" id="Rechteck 22" o:spid="_x0000_s1026" style="position:absolute;margin-left:95pt;margin-top:29pt;width:376.5pt;height:16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" filled="f" stroked="f">
              <v:textbox inset="0,0,0,0">
                <w:txbxContent>
                  <w:p w14:paraId="0DD30EF7" w14:textId="77777777" w:rsidR="004F6EAE" w:rsidRDefault="005D0796">
                    <w:pPr>
                      <w:spacing w:line="316" w:lineRule="auto"/>
                      <w:ind w:left="20"/>
                      <w:textDirection w:val="btLr"/>
                    </w:pPr>
                    <w:r>
                      <w:rPr>
                        <w:color w:val="231F20"/>
                        <w:sz w:val="24"/>
                      </w:rPr>
                      <w:t>Förderung von Autonomie im Fremdsprachenunterricht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D0796">
      <w:rPr>
        <w:noProof/>
        <w:color w:val="000000"/>
        <w:sz w:val="24"/>
        <w:szCs w:val="24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C16D341" wp14:editId="52B330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977900"/>
              <wp:effectExtent l="0" t="0" r="0" b="0"/>
              <wp:wrapNone/>
              <wp:docPr id="20" name="Gruppieren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977900"/>
                        <a:chOff x="1565825" y="3291050"/>
                        <a:chExt cx="7560325" cy="977900"/>
                      </a:xfrm>
                    </wpg:grpSpPr>
                    <wpg:grpSp>
                      <wpg:cNvPr id="2" name="Gruppieren 1"/>
                      <wpg:cNvGrpSpPr/>
                      <wpg:grpSpPr>
                        <a:xfrm>
                          <a:off x="1565846" y="3291050"/>
                          <a:ext cx="7560309" cy="977900"/>
                          <a:chOff x="0" y="0"/>
                          <a:chExt cx="7560309" cy="977900"/>
                        </a:xfrm>
                      </wpg:grpSpPr>
                      <wps:wsp>
                        <wps:cNvPr id="3" name="Rechteck 2"/>
                        <wps:cNvSpPr/>
                        <wps:spPr>
                          <a:xfrm>
                            <a:off x="0" y="0"/>
                            <a:ext cx="75603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4E656B" w14:textId="77777777" w:rsidR="004F6EAE" w:rsidRDefault="004F6EA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ihandform 3"/>
                        <wps:cNvSpPr/>
                        <wps:spPr>
                          <a:xfrm>
                            <a:off x="0" y="0"/>
                            <a:ext cx="7560309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70585" extrusionOk="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0000"/>
                                </a:lnTo>
                                <a:lnTo>
                                  <a:pt x="7559992" y="87000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309820" y="824"/>
                            <a:ext cx="976924" cy="97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28462" y="257131"/>
                            <a:ext cx="859537" cy="40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C16D341" id="Gruppieren 20" o:spid="_x0000_s1027" style="position:absolute;margin-left:0;margin-top:0;width:595.3pt;height:77pt;z-index:-251658240;mso-wrap-distance-left:0;mso-wrap-distance-right:0;mso-position-horizontal-relative:page;mso-position-vertical-relative:page" coordorigin="15658,32910" coordsize="75603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">
              <v:group id="Gruppieren 1" o:spid="_x0000_s1028" style="position:absolute;left:15658;top:32910;width:75603;height:9779" coordsize="75603,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hteck 2" o:spid="_x0000_s1029" style="position:absolute;width:7560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7D4E656B" w14:textId="77777777" w:rsidR="004F6EAE" w:rsidRDefault="004F6EAE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ihandform 3" o:spid="_x0000_s1030" style="position:absolute;width:75603;height:8705;visibility:visible;mso-wrap-style:square;v-text-anchor:middle" coordsize="7560309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" path="m7559992,l,,,870000r7559992,l7559992,xe" fillcolor="#eaeaea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7" o:spid="_x0000_s1031" type="#_x0000_t75" style="position:absolute;left:63098;top:8;width:9769;height:97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">
                  <v:imagedata r:id="rId3" o:title=""/>
                </v:shape>
                <v:shape id="Shape 8" o:spid="_x0000_s1032" type="#_x0000_t75" style="position:absolute;left:3284;top:2571;width:8595;height:40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4C4C" w14:textId="77777777" w:rsidR="004F6EAE" w:rsidRDefault="004F6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AE"/>
    <w:rsid w:val="0002692B"/>
    <w:rsid w:val="000324AA"/>
    <w:rsid w:val="00035131"/>
    <w:rsid w:val="00043905"/>
    <w:rsid w:val="000522A5"/>
    <w:rsid w:val="00067A6B"/>
    <w:rsid w:val="00097386"/>
    <w:rsid w:val="000A4BAB"/>
    <w:rsid w:val="00112085"/>
    <w:rsid w:val="00152B4F"/>
    <w:rsid w:val="0019013C"/>
    <w:rsid w:val="001F2250"/>
    <w:rsid w:val="00252FE1"/>
    <w:rsid w:val="00283E93"/>
    <w:rsid w:val="002A1737"/>
    <w:rsid w:val="0033586B"/>
    <w:rsid w:val="0039396C"/>
    <w:rsid w:val="00412DD8"/>
    <w:rsid w:val="004357B5"/>
    <w:rsid w:val="00481FEB"/>
    <w:rsid w:val="004F6EAE"/>
    <w:rsid w:val="005002BE"/>
    <w:rsid w:val="005371B5"/>
    <w:rsid w:val="005B44F5"/>
    <w:rsid w:val="005D0796"/>
    <w:rsid w:val="005E781A"/>
    <w:rsid w:val="00604A2C"/>
    <w:rsid w:val="00660735"/>
    <w:rsid w:val="0067524E"/>
    <w:rsid w:val="00697EA8"/>
    <w:rsid w:val="006C2858"/>
    <w:rsid w:val="006F256B"/>
    <w:rsid w:val="00737ECE"/>
    <w:rsid w:val="00762A2D"/>
    <w:rsid w:val="00764CC1"/>
    <w:rsid w:val="007A3B2A"/>
    <w:rsid w:val="007A7E2D"/>
    <w:rsid w:val="007B547D"/>
    <w:rsid w:val="007D690F"/>
    <w:rsid w:val="007F645F"/>
    <w:rsid w:val="00802207"/>
    <w:rsid w:val="00837ED9"/>
    <w:rsid w:val="008824FC"/>
    <w:rsid w:val="00884E6A"/>
    <w:rsid w:val="008C423B"/>
    <w:rsid w:val="008E1170"/>
    <w:rsid w:val="008E7872"/>
    <w:rsid w:val="009167AF"/>
    <w:rsid w:val="00940368"/>
    <w:rsid w:val="009932CA"/>
    <w:rsid w:val="009C3FC1"/>
    <w:rsid w:val="009C738E"/>
    <w:rsid w:val="009F3AE9"/>
    <w:rsid w:val="00A06F14"/>
    <w:rsid w:val="00A43DD3"/>
    <w:rsid w:val="00A6606D"/>
    <w:rsid w:val="00A66752"/>
    <w:rsid w:val="00A812BB"/>
    <w:rsid w:val="00A95538"/>
    <w:rsid w:val="00A96254"/>
    <w:rsid w:val="00AD3BCB"/>
    <w:rsid w:val="00B272E9"/>
    <w:rsid w:val="00B603E8"/>
    <w:rsid w:val="00B77EA1"/>
    <w:rsid w:val="00B82FAB"/>
    <w:rsid w:val="00C00670"/>
    <w:rsid w:val="00C16C16"/>
    <w:rsid w:val="00C36984"/>
    <w:rsid w:val="00C41361"/>
    <w:rsid w:val="00C862F5"/>
    <w:rsid w:val="00C93AA6"/>
    <w:rsid w:val="00CC19D3"/>
    <w:rsid w:val="00CD22FF"/>
    <w:rsid w:val="00CE1582"/>
    <w:rsid w:val="00D50D33"/>
    <w:rsid w:val="00D70B63"/>
    <w:rsid w:val="00D9217B"/>
    <w:rsid w:val="00DA5156"/>
    <w:rsid w:val="00E35431"/>
    <w:rsid w:val="00E4196D"/>
    <w:rsid w:val="00ED6E44"/>
    <w:rsid w:val="00F30D09"/>
    <w:rsid w:val="00F32F1D"/>
    <w:rsid w:val="00F9405D"/>
    <w:rsid w:val="00FA2C50"/>
    <w:rsid w:val="00FA5545"/>
    <w:rsid w:val="00FD7FB2"/>
    <w:rsid w:val="00FE0262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BDBE"/>
  <w15:docId w15:val="{3F6A6040-80BF-4159-8E3E-3DDCF23B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0"/>
      <w:outlineLvl w:val="0"/>
    </w:pPr>
    <w:rPr>
      <w:rFonts w:ascii="Montserrat Medium" w:eastAsia="Montserrat Medium" w:hAnsi="Montserrat Medium" w:cs="Montserrat Medium"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1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"/>
    <w:qFormat/>
    <w:pPr>
      <w:spacing w:before="47"/>
      <w:ind w:left="100"/>
    </w:pPr>
    <w:rPr>
      <w:rFonts w:ascii="Montserrat Medium" w:eastAsia="Montserrat Medium" w:hAnsi="Montserrat Medium" w:cs="Montserrat Medium"/>
      <w:sz w:val="30"/>
      <w:szCs w:val="3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06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696"/>
    <w:rPr>
      <w:rFonts w:ascii="Montserrat" w:eastAsia="Montserrat" w:hAnsi="Montserrat" w:cs="Montserra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06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696"/>
    <w:rPr>
      <w:rFonts w:ascii="Montserrat" w:eastAsia="Montserrat" w:hAnsi="Montserrat" w:cs="Montserrat"/>
      <w:lang w:val="de-DE"/>
    </w:rPr>
  </w:style>
  <w:style w:type="table" w:styleId="Tabellenraster">
    <w:name w:val="Table Grid"/>
    <w:basedOn w:val="NormaleTabelle"/>
    <w:uiPriority w:val="39"/>
    <w:rsid w:val="00ED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D732F"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715B7"/>
    <w:rPr>
      <w:rFonts w:ascii="Montserrat" w:eastAsia="Montserrat" w:hAnsi="Montserrat" w:cs="Montserrat"/>
      <w:sz w:val="24"/>
      <w:szCs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15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52FE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14" Type="http://schemas.openxmlformats.org/officeDocument/2006/relationships/image" Target="media/image30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?ref=chooser-v1" TargetMode="External"/><Relationship Id="rId1" Type="http://schemas.openxmlformats.org/officeDocument/2006/relationships/hyperlink" Target="https://creativecommons.org/licenses/by-nc-sa/4.0/?ref=chooser-v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5iOOZV089xiXNxGDDdVZCjkbw==">CgMxLjAyCGguZ2pkZ3hzOAByITFrbTQzSVd3MDJfNHVBUnJldU1idlQ1TFlZaDB4bGRtYQ==</go:docsCustomData>
</go:gDocsCustomXmlDataStorage>
</file>

<file path=customXml/itemProps1.xml><?xml version="1.0" encoding="utf-8"?>
<ds:datastoreItem xmlns:ds="http://schemas.openxmlformats.org/officeDocument/2006/customXml" ds:itemID="{B101E9D1-EEE2-450A-849A-D8887AA4D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Raaf, Bettina</dc:creator>
  <cp:lastModifiedBy>Christian Hagen</cp:lastModifiedBy>
  <cp:revision>5</cp:revision>
  <dcterms:created xsi:type="dcterms:W3CDTF">2026-06-14T09:20:00Z</dcterms:created>
  <dcterms:modified xsi:type="dcterms:W3CDTF">2026-06-25T15:28:00Z</dcterms:modified>
</cp:coreProperties>
</file>