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F1C50" w14:textId="77777777" w:rsidR="005E0F07" w:rsidRPr="005E0F07" w:rsidRDefault="005E0F07" w:rsidP="005E0F07">
      <w:pPr>
        <w:pStyle w:val="berschrift1"/>
        <w:ind w:left="142"/>
        <w:rPr>
          <w:b/>
          <w:color w:val="231F20"/>
          <w:sz w:val="30"/>
          <w:szCs w:val="30"/>
        </w:rPr>
      </w:pPr>
      <w:r w:rsidRPr="005E0F07">
        <w:rPr>
          <w:b/>
          <w:color w:val="231F20"/>
          <w:sz w:val="30"/>
          <w:szCs w:val="30"/>
        </w:rPr>
        <w:t>Eine autonomiefördernde Aufgabe zu Kleidungsstücken</w:t>
      </w:r>
    </w:p>
    <w:p w14:paraId="44996191" w14:textId="77777777" w:rsidR="00F9405D" w:rsidRDefault="00F9405D" w:rsidP="00F9405D">
      <w:pPr>
        <w:pStyle w:val="berschrift1"/>
        <w:ind w:left="142"/>
        <w:rPr>
          <w:b/>
          <w:color w:val="231F20"/>
        </w:rPr>
      </w:pPr>
    </w:p>
    <w:p w14:paraId="4B40D9AE" w14:textId="77777777" w:rsidR="00F9405D" w:rsidRDefault="00F9405D" w:rsidP="00F9405D">
      <w:pPr>
        <w:pStyle w:val="berschrift1"/>
        <w:ind w:left="142"/>
        <w:rPr>
          <w:b/>
          <w:color w:val="231F20"/>
        </w:rPr>
      </w:pPr>
      <w:r>
        <w:rPr>
          <w:b/>
          <w:color w:val="231F20"/>
        </w:rPr>
        <w:t>Abstract</w:t>
      </w:r>
    </w:p>
    <w:p w14:paraId="1DCD50D5" w14:textId="77777777" w:rsidR="005E0F07" w:rsidRPr="005E0F07" w:rsidRDefault="005E0F07" w:rsidP="005E0F07">
      <w:pPr>
        <w:spacing w:line="208" w:lineRule="auto"/>
        <w:ind w:left="142"/>
        <w:rPr>
          <w:color w:val="231F20"/>
        </w:rPr>
      </w:pPr>
      <w:r w:rsidRPr="005E0F07">
        <w:rPr>
          <w:color w:val="231F20"/>
        </w:rPr>
        <w:t>Diese Aufgabe zu Kleidungsstücken bietet Übungsmöglichkeiten im authentischen Kontext des Internets, wodurch die Lernenden Entscheidungsspielraum bei der Material- und Themenauswahl haben.</w:t>
      </w:r>
    </w:p>
    <w:p w14:paraId="1FDE9799" w14:textId="77777777" w:rsidR="00F9405D" w:rsidRDefault="00F9405D" w:rsidP="00F9405D">
      <w:pPr>
        <w:pStyle w:val="berschrift1"/>
        <w:ind w:left="142"/>
        <w:rPr>
          <w:b/>
          <w:color w:val="231F20"/>
        </w:rPr>
      </w:pPr>
    </w:p>
    <w:p w14:paraId="396A9948" w14:textId="77777777" w:rsidR="004F6EAE" w:rsidRPr="00F9405D" w:rsidRDefault="005D0796" w:rsidP="00F9405D">
      <w:pPr>
        <w:pStyle w:val="berschrift1"/>
        <w:ind w:left="142"/>
        <w:rPr>
          <w:b/>
        </w:rPr>
      </w:pPr>
      <w:r w:rsidRPr="00F9405D">
        <w:rPr>
          <w:b/>
          <w:color w:val="231F20"/>
        </w:rPr>
        <w:t>Zusammenfassung und Relevanz</w:t>
      </w:r>
    </w:p>
    <w:p w14:paraId="49872AAF" w14:textId="0BAC4BB7" w:rsidR="00F9405D" w:rsidRDefault="005E0F07" w:rsidP="00604A2C">
      <w:pPr>
        <w:spacing w:line="208" w:lineRule="auto"/>
        <w:ind w:left="142"/>
        <w:rPr>
          <w:color w:val="231F20"/>
        </w:rPr>
      </w:pPr>
      <w:r w:rsidRPr="005E0F07">
        <w:rPr>
          <w:color w:val="231F20"/>
        </w:rPr>
        <w:t>Kleidungsstücke sind ein wichtiges Thema im Anfangsunterricht und für alle Lernenden relevant. Dieses Potenzial schöpft diese Aufgabe aus, indem sie den Lernenden einen realistischen Kontext gibt, im Rahmen dessen sie auf verschiedenen Webseiten Kleidungsstücke für sich recherchieren. Ihre Fundstücke übertragen sie in eine Tabelle und müssen dabei auf sprachliche Korrektheit achten.</w:t>
      </w:r>
    </w:p>
    <w:p w14:paraId="617D5902" w14:textId="77777777" w:rsidR="00604A2C" w:rsidRDefault="00604A2C" w:rsidP="00604A2C">
      <w:pPr>
        <w:spacing w:line="208" w:lineRule="auto"/>
        <w:ind w:left="142"/>
        <w:rPr>
          <w:color w:val="231F20"/>
        </w:rPr>
      </w:pPr>
    </w:p>
    <w:p w14:paraId="20CC8EF9" w14:textId="77777777" w:rsidR="00F9405D" w:rsidRDefault="00F9405D" w:rsidP="00F9405D">
      <w:pPr>
        <w:pStyle w:val="berschrift1"/>
        <w:ind w:left="142"/>
        <w:rPr>
          <w:color w:val="231F20"/>
        </w:rPr>
      </w:pPr>
    </w:p>
    <w:tbl>
      <w:tblPr>
        <w:tblStyle w:val="a"/>
        <w:tblW w:w="10455" w:type="dxa"/>
        <w:tblInd w:w="100" w:type="dxa"/>
        <w:tblBorders>
          <w:top w:val="nil"/>
          <w:left w:val="nil"/>
          <w:bottom w:val="nil"/>
          <w:right w:val="nil"/>
          <w:insideH w:val="nil"/>
          <w:insideV w:val="nil"/>
        </w:tblBorders>
        <w:tblLayout w:type="fixed"/>
        <w:tblCellMar>
          <w:right w:w="57" w:type="dxa"/>
        </w:tblCellMar>
        <w:tblLook w:val="0400" w:firstRow="0" w:lastRow="0" w:firstColumn="0" w:lastColumn="0" w:noHBand="0" w:noVBand="1"/>
      </w:tblPr>
      <w:tblGrid>
        <w:gridCol w:w="2877"/>
        <w:gridCol w:w="7578"/>
      </w:tblGrid>
      <w:tr w:rsidR="004F6EAE" w14:paraId="356D11F3" w14:textId="77777777" w:rsidTr="00F9405D">
        <w:trPr>
          <w:trHeight w:val="454"/>
        </w:trPr>
        <w:tc>
          <w:tcPr>
            <w:tcW w:w="2877" w:type="dxa"/>
          </w:tcPr>
          <w:p w14:paraId="6295B9DA" w14:textId="77777777" w:rsidR="004F6EAE" w:rsidRDefault="00F9405D">
            <w:pPr>
              <w:spacing w:line="208" w:lineRule="auto"/>
              <w:rPr>
                <w:b/>
              </w:rPr>
            </w:pPr>
            <w:r>
              <w:rPr>
                <w:b/>
                <w:color w:val="231F20"/>
              </w:rPr>
              <w:t>Sprachniveau</w:t>
            </w:r>
            <w:r w:rsidR="005D0796">
              <w:rPr>
                <w:b/>
                <w:color w:val="231F20"/>
              </w:rPr>
              <w:t>:</w:t>
            </w:r>
          </w:p>
        </w:tc>
        <w:tc>
          <w:tcPr>
            <w:tcW w:w="7578" w:type="dxa"/>
          </w:tcPr>
          <w:p w14:paraId="2507C068" w14:textId="348FBE07" w:rsidR="004F6EAE" w:rsidRDefault="005E0F07">
            <w:pPr>
              <w:spacing w:line="208" w:lineRule="auto"/>
            </w:pPr>
            <w:r>
              <w:t>Niveau A1/A2</w:t>
            </w:r>
          </w:p>
        </w:tc>
      </w:tr>
      <w:tr w:rsidR="00481FEB" w14:paraId="48845169" w14:textId="77777777" w:rsidTr="00B23117">
        <w:trPr>
          <w:trHeight w:val="454"/>
        </w:trPr>
        <w:tc>
          <w:tcPr>
            <w:tcW w:w="2877" w:type="dxa"/>
          </w:tcPr>
          <w:p w14:paraId="34566BA6" w14:textId="77777777" w:rsidR="00481FEB" w:rsidRDefault="00481FEB" w:rsidP="00B23117">
            <w:pPr>
              <w:tabs>
                <w:tab w:val="left" w:pos="2410"/>
              </w:tabs>
              <w:spacing w:before="1" w:line="208" w:lineRule="auto"/>
              <w:ind w:right="161"/>
              <w:rPr>
                <w:b/>
              </w:rPr>
            </w:pPr>
            <w:r>
              <w:rPr>
                <w:b/>
                <w:color w:val="231F20"/>
              </w:rPr>
              <w:t>Sprachliche Ziele:</w:t>
            </w:r>
          </w:p>
        </w:tc>
        <w:tc>
          <w:tcPr>
            <w:tcW w:w="7578" w:type="dxa"/>
          </w:tcPr>
          <w:p w14:paraId="11571B47" w14:textId="77777777" w:rsidR="00481FEB" w:rsidRDefault="005E0F07" w:rsidP="00B23117">
            <w:pPr>
              <w:spacing w:line="208" w:lineRule="auto"/>
            </w:pPr>
            <w:r w:rsidRPr="005E0F07">
              <w:t>Das Wortfeld „Kleidungsstücke“ anwenden (Nomina und Adjektive), die Artikel und Adjektive deklinieren (</w:t>
            </w:r>
            <w:r w:rsidRPr="005E0F07">
              <w:rPr>
                <w:i/>
                <w:iCs/>
              </w:rPr>
              <w:t>eine gelbe Bluse, einen schwarzen Mantel</w:t>
            </w:r>
            <w:r w:rsidRPr="005E0F07">
              <w:t>), Mengenangaben machen (</w:t>
            </w:r>
            <w:r w:rsidRPr="005E0F07">
              <w:rPr>
                <w:i/>
                <w:iCs/>
              </w:rPr>
              <w:t>ein Paar Socken</w:t>
            </w:r>
            <w:r w:rsidRPr="005E0F07">
              <w:t>).</w:t>
            </w:r>
          </w:p>
          <w:p w14:paraId="726C8702" w14:textId="585A5074" w:rsidR="005E0F07" w:rsidRDefault="005E0F07" w:rsidP="00B23117">
            <w:pPr>
              <w:spacing w:line="208" w:lineRule="auto"/>
            </w:pPr>
          </w:p>
        </w:tc>
      </w:tr>
      <w:tr w:rsidR="004F6EAE" w14:paraId="27AFA19C" w14:textId="77777777" w:rsidTr="00F9405D">
        <w:trPr>
          <w:trHeight w:val="454"/>
        </w:trPr>
        <w:tc>
          <w:tcPr>
            <w:tcW w:w="2877" w:type="dxa"/>
          </w:tcPr>
          <w:p w14:paraId="17340263" w14:textId="77777777" w:rsidR="004F6EAE" w:rsidRDefault="00481FEB">
            <w:pPr>
              <w:tabs>
                <w:tab w:val="left" w:pos="2410"/>
              </w:tabs>
              <w:spacing w:before="1" w:line="208" w:lineRule="auto"/>
              <w:ind w:right="161"/>
              <w:rPr>
                <w:b/>
              </w:rPr>
            </w:pPr>
            <w:r>
              <w:rPr>
                <w:b/>
                <w:color w:val="231F20"/>
              </w:rPr>
              <w:t>Sprache</w:t>
            </w:r>
            <w:r w:rsidR="00F9405D">
              <w:rPr>
                <w:b/>
                <w:color w:val="231F20"/>
              </w:rPr>
              <w:t>:</w:t>
            </w:r>
          </w:p>
        </w:tc>
        <w:tc>
          <w:tcPr>
            <w:tcW w:w="7578" w:type="dxa"/>
          </w:tcPr>
          <w:p w14:paraId="414C5041" w14:textId="280AC625" w:rsidR="004F6EAE" w:rsidRDefault="005E0F07">
            <w:pPr>
              <w:spacing w:line="208" w:lineRule="auto"/>
            </w:pPr>
            <w:r w:rsidRPr="005E0F07">
              <w:t>Alle, das Arbeitsblatt ist auf Deutsch</w:t>
            </w:r>
          </w:p>
        </w:tc>
      </w:tr>
      <w:tr w:rsidR="004F6EAE" w14:paraId="4AC9B10D" w14:textId="77777777" w:rsidTr="00F9405D">
        <w:trPr>
          <w:trHeight w:val="454"/>
        </w:trPr>
        <w:tc>
          <w:tcPr>
            <w:tcW w:w="2877" w:type="dxa"/>
          </w:tcPr>
          <w:p w14:paraId="17D7A8E7" w14:textId="77777777" w:rsidR="004F6EAE" w:rsidRDefault="005D0796">
            <w:pPr>
              <w:spacing w:line="208" w:lineRule="auto"/>
              <w:rPr>
                <w:b/>
              </w:rPr>
            </w:pPr>
            <w:r>
              <w:rPr>
                <w:b/>
                <w:color w:val="231F20"/>
              </w:rPr>
              <w:t>Autonomieziele:</w:t>
            </w:r>
          </w:p>
        </w:tc>
        <w:tc>
          <w:tcPr>
            <w:tcW w:w="7578" w:type="dxa"/>
          </w:tcPr>
          <w:p w14:paraId="4777677B" w14:textId="3D1205CC" w:rsidR="004F6EAE" w:rsidRDefault="00015E8F">
            <w:pPr>
              <w:spacing w:line="208" w:lineRule="auto"/>
            </w:pPr>
            <w:r w:rsidRPr="00015E8F">
              <w:t>Unterstützung von (intrinsischer) Motivation</w:t>
            </w:r>
            <w:r>
              <w:t xml:space="preserve">, </w:t>
            </w:r>
            <w:r w:rsidRPr="00015E8F">
              <w:t>Integration von digitalen Medien / Medienkompetenz</w:t>
            </w:r>
          </w:p>
        </w:tc>
      </w:tr>
      <w:tr w:rsidR="004F6EAE" w14:paraId="32FA1687" w14:textId="77777777" w:rsidTr="00F9405D">
        <w:trPr>
          <w:trHeight w:val="454"/>
        </w:trPr>
        <w:tc>
          <w:tcPr>
            <w:tcW w:w="2877" w:type="dxa"/>
          </w:tcPr>
          <w:p w14:paraId="369A119F" w14:textId="77777777" w:rsidR="004F6EAE" w:rsidRDefault="005D0796">
            <w:pPr>
              <w:spacing w:line="208" w:lineRule="auto"/>
              <w:rPr>
                <w:b/>
              </w:rPr>
            </w:pPr>
            <w:r>
              <w:rPr>
                <w:b/>
                <w:color w:val="231F20"/>
              </w:rPr>
              <w:t>Zeitaufwand:</w:t>
            </w:r>
          </w:p>
        </w:tc>
        <w:tc>
          <w:tcPr>
            <w:tcW w:w="7578" w:type="dxa"/>
          </w:tcPr>
          <w:p w14:paraId="4FA2C8B1" w14:textId="2792D91F" w:rsidR="004F6EAE" w:rsidRDefault="005E0F07">
            <w:pPr>
              <w:spacing w:line="208" w:lineRule="auto"/>
            </w:pPr>
            <w:r w:rsidRPr="005E0F07">
              <w:t>30-45 Minuten</w:t>
            </w:r>
          </w:p>
        </w:tc>
      </w:tr>
      <w:tr w:rsidR="004F6EAE" w14:paraId="0A53AB3D" w14:textId="77777777" w:rsidTr="00F9405D">
        <w:trPr>
          <w:trHeight w:val="454"/>
        </w:trPr>
        <w:tc>
          <w:tcPr>
            <w:tcW w:w="2877" w:type="dxa"/>
          </w:tcPr>
          <w:p w14:paraId="3F3F05EB" w14:textId="77777777" w:rsidR="004F6EAE" w:rsidRDefault="005D0796">
            <w:pPr>
              <w:spacing w:line="208" w:lineRule="auto"/>
              <w:rPr>
                <w:b/>
                <w:color w:val="231F20"/>
              </w:rPr>
            </w:pPr>
            <w:r>
              <w:rPr>
                <w:b/>
                <w:color w:val="231F20"/>
              </w:rPr>
              <w:t>Benötigtes Material:</w:t>
            </w:r>
          </w:p>
        </w:tc>
        <w:tc>
          <w:tcPr>
            <w:tcW w:w="7578" w:type="dxa"/>
          </w:tcPr>
          <w:p w14:paraId="168A291F" w14:textId="60309CD9" w:rsidR="005E0F07" w:rsidRPr="005E0F07" w:rsidRDefault="005E0F07" w:rsidP="005E0F07">
            <w:pPr>
              <w:spacing w:line="208" w:lineRule="auto"/>
            </w:pPr>
            <w:r w:rsidRPr="005E0F07">
              <w:t>Arbeitsblatt, kann adaptiert werden</w:t>
            </w:r>
          </w:p>
          <w:p w14:paraId="6FD2F025" w14:textId="77777777" w:rsidR="004F6EAE" w:rsidRDefault="004F6EAE">
            <w:pPr>
              <w:spacing w:line="208" w:lineRule="auto"/>
            </w:pPr>
          </w:p>
        </w:tc>
      </w:tr>
      <w:tr w:rsidR="004F6EAE" w14:paraId="071F316C" w14:textId="77777777" w:rsidTr="00F9405D">
        <w:trPr>
          <w:trHeight w:val="454"/>
        </w:trPr>
        <w:tc>
          <w:tcPr>
            <w:tcW w:w="2877" w:type="dxa"/>
          </w:tcPr>
          <w:p w14:paraId="46DCF6EF" w14:textId="77777777" w:rsidR="004F6EAE" w:rsidRDefault="005D0796">
            <w:pPr>
              <w:spacing w:line="208" w:lineRule="auto"/>
              <w:rPr>
                <w:b/>
                <w:color w:val="231F20"/>
              </w:rPr>
            </w:pPr>
            <w:r>
              <w:rPr>
                <w:b/>
                <w:color w:val="231F20"/>
              </w:rPr>
              <w:t>Aufbau:</w:t>
            </w:r>
          </w:p>
        </w:tc>
        <w:tc>
          <w:tcPr>
            <w:tcW w:w="7578" w:type="dxa"/>
          </w:tcPr>
          <w:p w14:paraId="7A900EB3" w14:textId="0379F27A" w:rsidR="00015E8F" w:rsidRPr="00015E8F" w:rsidRDefault="00015E8F" w:rsidP="00015E8F">
            <w:pPr>
              <w:spacing w:line="252" w:lineRule="auto"/>
              <w:rPr>
                <w:color w:val="231F20"/>
              </w:rPr>
            </w:pPr>
            <w:r w:rsidRPr="00015E8F">
              <w:rPr>
                <w:color w:val="231F20"/>
              </w:rPr>
              <w:t>Im Arbeitsblatt wird den Lernenden ein Kontext gegeben: Auf einem Flug nach Deutschland ging ihr Gepäck verloren. Sie bekommen einen Gutschein, mit dem sie neue Kleider kaufen können. Diese recherchieren sie auf Webseiten von Kaufhäusern bzw. Firmen. Ihre Kleidungsauswahl übertragen sie in eine Tabelle, beschreiben sie und behalten ihr Budget im Auge.</w:t>
            </w:r>
            <w:r w:rsidR="00811D13">
              <w:rPr>
                <w:color w:val="231F20"/>
              </w:rPr>
              <w:br/>
              <w:t xml:space="preserve">Diese Aufgabe kann ergänzt werden durch eine mündliche Partner- oder Gruppenarbeit: Die Studierenden vergleichen ihre Einkäufe und wenden dabei das Wortfeld „Kleidungsstücke“ an. </w:t>
            </w:r>
          </w:p>
          <w:p w14:paraId="25FA1C5F" w14:textId="77777777" w:rsidR="004F6EAE" w:rsidRDefault="004F6EAE">
            <w:pPr>
              <w:spacing w:line="252" w:lineRule="auto"/>
              <w:rPr>
                <w:color w:val="231F20"/>
              </w:rPr>
            </w:pPr>
          </w:p>
        </w:tc>
      </w:tr>
      <w:tr w:rsidR="004F6EAE" w14:paraId="646F0988" w14:textId="77777777" w:rsidTr="00F9405D">
        <w:trPr>
          <w:trHeight w:val="454"/>
        </w:trPr>
        <w:tc>
          <w:tcPr>
            <w:tcW w:w="2877" w:type="dxa"/>
          </w:tcPr>
          <w:p w14:paraId="52B7A598" w14:textId="77777777" w:rsidR="004F6EAE" w:rsidRDefault="005D0796">
            <w:pPr>
              <w:spacing w:line="284" w:lineRule="auto"/>
              <w:rPr>
                <w:b/>
                <w:color w:val="231F20"/>
              </w:rPr>
            </w:pPr>
            <w:r>
              <w:rPr>
                <w:b/>
                <w:color w:val="231F20"/>
              </w:rPr>
              <w:t xml:space="preserve">Fazit: </w:t>
            </w:r>
          </w:p>
        </w:tc>
        <w:tc>
          <w:tcPr>
            <w:tcW w:w="7578" w:type="dxa"/>
          </w:tcPr>
          <w:p w14:paraId="39986FA6" w14:textId="77777777" w:rsidR="00015E8F" w:rsidRPr="00015E8F" w:rsidRDefault="00015E8F" w:rsidP="00015E8F">
            <w:pPr>
              <w:spacing w:line="252" w:lineRule="auto"/>
              <w:rPr>
                <w:color w:val="231F20"/>
              </w:rPr>
            </w:pPr>
            <w:r w:rsidRPr="00015E8F">
              <w:rPr>
                <w:color w:val="231F20"/>
              </w:rPr>
              <w:t xml:space="preserve">Diese Aufgabe hat mehrere autonomiefördernde Merkmale: Sie gibt den Lernenden einen realistischen Kontext, im Rahmen dessen sie auf verschiedenen Webseiten recherchieren und Informationen extrahieren müssen. Sie bewegen sich also in einer sprachlich reichen Umgebung, was zusätzliche Lernmöglichkeiten sowie interkulturelle Informationen bietet. Die Lernenden haben viel Spielraum, wie ausführlich und wo sie recherchieren. Sie können Kleidungsstücke auswählen, die sie auch im wirklichen Leben kaufen würden, was die Aufgabe authentisch macht. </w:t>
            </w:r>
          </w:p>
          <w:p w14:paraId="6A589C3F" w14:textId="77777777" w:rsidR="004F6EAE" w:rsidRDefault="004F6EAE" w:rsidP="00015E8F">
            <w:pPr>
              <w:spacing w:line="252" w:lineRule="auto"/>
              <w:rPr>
                <w:color w:val="231F20"/>
              </w:rPr>
            </w:pPr>
          </w:p>
        </w:tc>
      </w:tr>
      <w:tr w:rsidR="004F6EAE" w14:paraId="4C3A0020" w14:textId="77777777" w:rsidTr="00F9405D">
        <w:trPr>
          <w:trHeight w:val="454"/>
        </w:trPr>
        <w:tc>
          <w:tcPr>
            <w:tcW w:w="2877" w:type="dxa"/>
          </w:tcPr>
          <w:p w14:paraId="12CD8EC9" w14:textId="77777777" w:rsidR="004F6EAE" w:rsidRDefault="005D0796">
            <w:pPr>
              <w:spacing w:line="284" w:lineRule="auto"/>
              <w:rPr>
                <w:b/>
              </w:rPr>
            </w:pPr>
            <w:r>
              <w:rPr>
                <w:b/>
                <w:color w:val="231F20"/>
              </w:rPr>
              <w:lastRenderedPageBreak/>
              <w:t xml:space="preserve">Autor*innen / Idee: </w:t>
            </w:r>
          </w:p>
        </w:tc>
        <w:tc>
          <w:tcPr>
            <w:tcW w:w="7578" w:type="dxa"/>
          </w:tcPr>
          <w:p w14:paraId="72EB6977" w14:textId="3F0C4258" w:rsidR="004F6EAE" w:rsidRDefault="00015E8F">
            <w:pPr>
              <w:spacing w:line="208" w:lineRule="auto"/>
              <w:ind w:right="159"/>
              <w:rPr>
                <w:color w:val="231F20"/>
              </w:rPr>
            </w:pPr>
            <w:r w:rsidRPr="00AE22B1">
              <w:rPr>
                <w:color w:val="231F20"/>
              </w:rPr>
              <w:t xml:space="preserve">Barbara </w:t>
            </w:r>
            <w:proofErr w:type="spellStart"/>
            <w:r w:rsidRPr="00AE22B1">
              <w:rPr>
                <w:color w:val="231F20"/>
              </w:rPr>
              <w:t>Schmenk</w:t>
            </w:r>
            <w:proofErr w:type="spellEnd"/>
            <w:r w:rsidR="00AE22B1" w:rsidRPr="00AE22B1">
              <w:rPr>
                <w:color w:val="231F20"/>
              </w:rPr>
              <w:t xml:space="preserve"> </w:t>
            </w:r>
            <w:r w:rsidR="00AE22B1">
              <w:rPr>
                <w:color w:val="231F20"/>
              </w:rPr>
              <w:t>2012</w:t>
            </w:r>
            <w:r w:rsidRPr="00AE22B1">
              <w:rPr>
                <w:color w:val="231F20"/>
              </w:rPr>
              <w:t>, adaptiert von Bettina Raaf</w:t>
            </w:r>
          </w:p>
        </w:tc>
      </w:tr>
      <w:tr w:rsidR="00AE22B1" w14:paraId="0B8A9709" w14:textId="77777777" w:rsidTr="00F9405D">
        <w:trPr>
          <w:trHeight w:val="454"/>
        </w:trPr>
        <w:tc>
          <w:tcPr>
            <w:tcW w:w="2877" w:type="dxa"/>
          </w:tcPr>
          <w:p w14:paraId="485B3386" w14:textId="705556CF" w:rsidR="00AE22B1" w:rsidRDefault="00AE22B1">
            <w:pPr>
              <w:spacing w:line="284" w:lineRule="auto"/>
              <w:rPr>
                <w:b/>
                <w:color w:val="231F20"/>
              </w:rPr>
            </w:pPr>
            <w:r>
              <w:rPr>
                <w:b/>
                <w:color w:val="231F20"/>
              </w:rPr>
              <w:t>Literatur</w:t>
            </w:r>
          </w:p>
        </w:tc>
        <w:tc>
          <w:tcPr>
            <w:tcW w:w="7578" w:type="dxa"/>
          </w:tcPr>
          <w:p w14:paraId="6DD47B49" w14:textId="458C484B" w:rsidR="00AE22B1" w:rsidRPr="00AE22B1" w:rsidRDefault="00AE22B1">
            <w:pPr>
              <w:spacing w:line="208" w:lineRule="auto"/>
              <w:ind w:right="159"/>
              <w:rPr>
                <w:color w:val="231F20"/>
              </w:rPr>
            </w:pPr>
            <w:proofErr w:type="spellStart"/>
            <w:r>
              <w:rPr>
                <w:color w:val="231F20"/>
              </w:rPr>
              <w:t>S</w:t>
            </w:r>
            <w:r w:rsidRPr="00AE22B1">
              <w:rPr>
                <w:color w:val="231F20"/>
              </w:rPr>
              <w:t>chmenk</w:t>
            </w:r>
            <w:proofErr w:type="spellEnd"/>
            <w:r w:rsidRPr="00AE22B1">
              <w:rPr>
                <w:color w:val="231F20"/>
              </w:rPr>
              <w:t xml:space="preserve">, B. (2012). Von Autonomie zu Aufgaben und zurück. Oder: Wie muss ein Autonomiekonzept aussehen, das uns hilft didaktisch-methodische Entscheidungen für das aufgabenorientierte Lernen zu treffen? In K. </w:t>
            </w:r>
            <w:proofErr w:type="spellStart"/>
            <w:r w:rsidRPr="00AE22B1">
              <w:rPr>
                <w:color w:val="231F20"/>
              </w:rPr>
              <w:t>Biebighäuser</w:t>
            </w:r>
            <w:proofErr w:type="spellEnd"/>
            <w:r w:rsidRPr="00AE22B1">
              <w:rPr>
                <w:color w:val="231F20"/>
              </w:rPr>
              <w:t xml:space="preserve">, M. </w:t>
            </w:r>
            <w:proofErr w:type="spellStart"/>
            <w:r w:rsidRPr="00AE22B1">
              <w:rPr>
                <w:color w:val="231F20"/>
              </w:rPr>
              <w:t>Zibelius</w:t>
            </w:r>
            <w:proofErr w:type="spellEnd"/>
            <w:r w:rsidRPr="00AE22B1">
              <w:rPr>
                <w:color w:val="231F20"/>
              </w:rPr>
              <w:t xml:space="preserve"> &amp; T. Schmidt, Torben (Eds.), </w:t>
            </w:r>
            <w:r w:rsidRPr="00AE22B1">
              <w:rPr>
                <w:i/>
                <w:iCs/>
                <w:color w:val="231F20"/>
              </w:rPr>
              <w:t>Aufgaben 2.0: Konzepte, Materialien und Methoden für das Fremdsprachenlehren und -lernen mit digitalen Medien</w:t>
            </w:r>
            <w:r w:rsidRPr="00AE22B1">
              <w:rPr>
                <w:color w:val="231F20"/>
              </w:rPr>
              <w:t xml:space="preserve"> (pp. 57–89). Tübingen: Narr.</w:t>
            </w:r>
          </w:p>
        </w:tc>
      </w:tr>
    </w:tbl>
    <w:p w14:paraId="17D8AC91" w14:textId="77777777" w:rsidR="004F6EAE" w:rsidRPr="00F9405D" w:rsidRDefault="00F9405D" w:rsidP="00F9405D">
      <w:pPr>
        <w:pStyle w:val="berschrift1"/>
        <w:ind w:left="142"/>
        <w:rPr>
          <w:b/>
          <w:color w:val="231F20"/>
        </w:rPr>
      </w:pPr>
      <w:r w:rsidRPr="00F9405D">
        <w:rPr>
          <w:b/>
          <w:color w:val="231F20"/>
        </w:rPr>
        <w:t>Material</w:t>
      </w:r>
    </w:p>
    <w:p w14:paraId="6E610606" w14:textId="77777777" w:rsidR="004F6EAE" w:rsidRDefault="004F6EAE">
      <w:pPr>
        <w:pBdr>
          <w:top w:val="nil"/>
          <w:left w:val="nil"/>
          <w:bottom w:val="nil"/>
          <w:right w:val="nil"/>
          <w:between w:val="nil"/>
        </w:pBdr>
        <w:rPr>
          <w:color w:val="000000"/>
          <w:sz w:val="20"/>
          <w:szCs w:val="20"/>
        </w:rPr>
      </w:pPr>
    </w:p>
    <w:p w14:paraId="71EAEB3F" w14:textId="77777777" w:rsidR="00D0387A" w:rsidRDefault="00D0387A">
      <w:pPr>
        <w:rPr>
          <w:b/>
          <w:bCs/>
          <w:color w:val="000000"/>
          <w:sz w:val="26"/>
          <w:szCs w:val="26"/>
        </w:rPr>
      </w:pPr>
      <w:r>
        <w:rPr>
          <w:b/>
          <w:bCs/>
          <w:color w:val="000000"/>
          <w:sz w:val="26"/>
          <w:szCs w:val="26"/>
        </w:rPr>
        <w:br w:type="page"/>
      </w:r>
    </w:p>
    <w:p w14:paraId="078F9042" w14:textId="3F927DA5" w:rsidR="005E0F07" w:rsidRPr="005E0F07" w:rsidRDefault="005E0F07" w:rsidP="005E0F07">
      <w:pPr>
        <w:pBdr>
          <w:top w:val="nil"/>
          <w:left w:val="nil"/>
          <w:bottom w:val="nil"/>
          <w:right w:val="nil"/>
          <w:between w:val="nil"/>
        </w:pBdr>
        <w:rPr>
          <w:color w:val="000000"/>
          <w:sz w:val="26"/>
          <w:szCs w:val="26"/>
        </w:rPr>
      </w:pPr>
      <w:bookmarkStart w:id="0" w:name="_GoBack"/>
      <w:bookmarkEnd w:id="0"/>
      <w:r w:rsidRPr="005E0F07">
        <w:rPr>
          <w:b/>
          <w:bCs/>
          <w:color w:val="000000"/>
          <w:sz w:val="26"/>
          <w:szCs w:val="26"/>
        </w:rPr>
        <w:lastRenderedPageBreak/>
        <w:t>Aufgabe zu Kleidungsstücken:</w:t>
      </w:r>
    </w:p>
    <w:p w14:paraId="41360FF9" w14:textId="77777777" w:rsidR="004F6EAE" w:rsidRDefault="004F6EAE">
      <w:pPr>
        <w:pBdr>
          <w:top w:val="nil"/>
          <w:left w:val="nil"/>
          <w:bottom w:val="nil"/>
          <w:right w:val="nil"/>
          <w:between w:val="nil"/>
        </w:pBdr>
        <w:rPr>
          <w:color w:val="000000"/>
          <w:sz w:val="20"/>
          <w:szCs w:val="20"/>
        </w:rPr>
      </w:pPr>
    </w:p>
    <w:p w14:paraId="3A4EF296" w14:textId="68D385F7" w:rsidR="004F6EAE" w:rsidRPr="00015E8F" w:rsidRDefault="004903EF" w:rsidP="00015E8F">
      <w:pPr>
        <w:pBdr>
          <w:top w:val="nil"/>
          <w:left w:val="nil"/>
          <w:bottom w:val="nil"/>
          <w:right w:val="nil"/>
          <w:between w:val="nil"/>
        </w:pBdr>
        <w:spacing w:before="3"/>
        <w:jc w:val="center"/>
        <w:rPr>
          <w:b/>
          <w:bCs/>
          <w:color w:val="000000"/>
          <w:sz w:val="26"/>
          <w:szCs w:val="26"/>
        </w:rPr>
      </w:pPr>
      <w:bookmarkStart w:id="1" w:name="_heading=h.gjdgxs" w:colFirst="0" w:colLast="0"/>
      <w:bookmarkEnd w:id="1"/>
      <w:r w:rsidRPr="00015E8F">
        <w:rPr>
          <w:b/>
          <w:bCs/>
          <w:color w:val="000000"/>
          <w:sz w:val="26"/>
          <w:szCs w:val="26"/>
        </w:rPr>
        <w:t>Glück im Unglück!</w:t>
      </w:r>
    </w:p>
    <w:p w14:paraId="16FEB572" w14:textId="77777777" w:rsidR="004903EF" w:rsidRDefault="004903EF">
      <w:pPr>
        <w:pBdr>
          <w:top w:val="nil"/>
          <w:left w:val="nil"/>
          <w:bottom w:val="nil"/>
          <w:right w:val="nil"/>
          <w:between w:val="nil"/>
        </w:pBdr>
        <w:spacing w:before="3"/>
        <w:rPr>
          <w:color w:val="000000"/>
          <w:sz w:val="19"/>
          <w:szCs w:val="19"/>
        </w:rPr>
      </w:pPr>
    </w:p>
    <w:p w14:paraId="0533E2AB" w14:textId="411F3A83" w:rsidR="004903EF" w:rsidRDefault="004903EF">
      <w:pPr>
        <w:pBdr>
          <w:top w:val="nil"/>
          <w:left w:val="nil"/>
          <w:bottom w:val="nil"/>
          <w:right w:val="nil"/>
          <w:between w:val="nil"/>
        </w:pBdr>
        <w:spacing w:before="3"/>
        <w:rPr>
          <w:color w:val="000000"/>
          <w:sz w:val="19"/>
          <w:szCs w:val="19"/>
        </w:rPr>
      </w:pPr>
      <w:r>
        <w:rPr>
          <w:color w:val="000000"/>
          <w:sz w:val="19"/>
          <w:szCs w:val="19"/>
        </w:rPr>
        <w:t>Endlich Ferien! Sie fliegen nach Deutschland. Aber Ihr Gepäck geht verloren. Nun stehen Sie am Flughafen in Frankfurt</w:t>
      </w:r>
      <w:r w:rsidR="00F1514F">
        <w:rPr>
          <w:color w:val="000000"/>
          <w:sz w:val="19"/>
          <w:szCs w:val="19"/>
        </w:rPr>
        <w:t>/Main</w:t>
      </w:r>
      <w:r>
        <w:rPr>
          <w:color w:val="000000"/>
          <w:sz w:val="19"/>
          <w:szCs w:val="19"/>
        </w:rPr>
        <w:t xml:space="preserve">, sind müde und sehr </w:t>
      </w:r>
      <w:r w:rsidR="00F1514F">
        <w:rPr>
          <w:color w:val="000000"/>
          <w:sz w:val="19"/>
          <w:szCs w:val="19"/>
        </w:rPr>
        <w:t>schmutzig - da kommt eine freundliche Flughafen Mitarbeiterin auf Sie zu und sagt: „Herzlichen Glückwunsch</w:t>
      </w:r>
      <w:r w:rsidR="00811D13">
        <w:rPr>
          <w:color w:val="000000"/>
          <w:sz w:val="19"/>
          <w:szCs w:val="19"/>
        </w:rPr>
        <w:t xml:space="preserve">! </w:t>
      </w:r>
      <w:r w:rsidR="00F1514F">
        <w:rPr>
          <w:color w:val="000000"/>
          <w:sz w:val="19"/>
          <w:szCs w:val="19"/>
        </w:rPr>
        <w:t xml:space="preserve">Sie </w:t>
      </w:r>
      <w:r w:rsidR="00CB21DE">
        <w:rPr>
          <w:color w:val="000000"/>
          <w:sz w:val="19"/>
          <w:szCs w:val="19"/>
        </w:rPr>
        <w:t>bekommen</w:t>
      </w:r>
      <w:r w:rsidR="00F1514F">
        <w:rPr>
          <w:color w:val="000000"/>
          <w:sz w:val="19"/>
          <w:szCs w:val="19"/>
        </w:rPr>
        <w:t xml:space="preserve"> einen Gutschein für 1.000,00 Euro und dürfen sich komplett neu einkleiden!“</w:t>
      </w:r>
    </w:p>
    <w:p w14:paraId="36AF6955" w14:textId="77777777" w:rsidR="00F1514F" w:rsidRDefault="00F1514F">
      <w:pPr>
        <w:pBdr>
          <w:top w:val="nil"/>
          <w:left w:val="nil"/>
          <w:bottom w:val="nil"/>
          <w:right w:val="nil"/>
          <w:between w:val="nil"/>
        </w:pBdr>
        <w:spacing w:before="3"/>
        <w:rPr>
          <w:color w:val="000000"/>
          <w:sz w:val="19"/>
          <w:szCs w:val="19"/>
        </w:rPr>
      </w:pPr>
    </w:p>
    <w:p w14:paraId="0746CFE6" w14:textId="30F7FF14" w:rsidR="00F1514F" w:rsidRDefault="00F1514F">
      <w:pPr>
        <w:pBdr>
          <w:top w:val="nil"/>
          <w:left w:val="nil"/>
          <w:bottom w:val="nil"/>
          <w:right w:val="nil"/>
          <w:between w:val="nil"/>
        </w:pBdr>
        <w:spacing w:before="3"/>
        <w:rPr>
          <w:color w:val="000000"/>
          <w:sz w:val="19"/>
          <w:szCs w:val="19"/>
        </w:rPr>
      </w:pPr>
      <w:r>
        <w:rPr>
          <w:color w:val="000000"/>
          <w:sz w:val="19"/>
          <w:szCs w:val="19"/>
        </w:rPr>
        <w:t xml:space="preserve">Bitte </w:t>
      </w:r>
      <w:r w:rsidR="00463178">
        <w:rPr>
          <w:color w:val="000000"/>
          <w:sz w:val="19"/>
          <w:szCs w:val="19"/>
        </w:rPr>
        <w:t xml:space="preserve">recherchieren Sie in online Shops und </w:t>
      </w:r>
      <w:r>
        <w:rPr>
          <w:color w:val="000000"/>
          <w:sz w:val="19"/>
          <w:szCs w:val="19"/>
        </w:rPr>
        <w:t>schreiben Sie genau auf, was Sie kaufen</w:t>
      </w:r>
      <w:r w:rsidR="00463178">
        <w:rPr>
          <w:color w:val="000000"/>
          <w:sz w:val="19"/>
          <w:szCs w:val="19"/>
        </w:rPr>
        <w:t>. K</w:t>
      </w:r>
      <w:r>
        <w:rPr>
          <w:color w:val="000000"/>
          <w:sz w:val="19"/>
          <w:szCs w:val="19"/>
        </w:rPr>
        <w:t xml:space="preserve">opieren Sie sich ein Bild jedes Kleidungsstücks in </w:t>
      </w:r>
      <w:r w:rsidR="00463178">
        <w:rPr>
          <w:color w:val="000000"/>
          <w:sz w:val="19"/>
          <w:szCs w:val="19"/>
        </w:rPr>
        <w:t>die</w:t>
      </w:r>
      <w:r>
        <w:rPr>
          <w:color w:val="000000"/>
          <w:sz w:val="19"/>
          <w:szCs w:val="19"/>
        </w:rPr>
        <w:t xml:space="preserve"> Tabelle. Sie dürfen nicht mehr als 1.000 Euro ausgeben.</w:t>
      </w:r>
    </w:p>
    <w:p w14:paraId="6257DB0A" w14:textId="77777777" w:rsidR="00F1514F" w:rsidRDefault="00F1514F">
      <w:pPr>
        <w:pBdr>
          <w:top w:val="nil"/>
          <w:left w:val="nil"/>
          <w:bottom w:val="nil"/>
          <w:right w:val="nil"/>
          <w:between w:val="nil"/>
        </w:pBdr>
        <w:spacing w:before="3"/>
        <w:rPr>
          <w:color w:val="000000"/>
          <w:sz w:val="19"/>
          <w:szCs w:val="19"/>
        </w:rPr>
      </w:pPr>
    </w:p>
    <w:p w14:paraId="0B953051" w14:textId="57EA1C23" w:rsidR="00F1514F" w:rsidRDefault="00F1514F">
      <w:pPr>
        <w:pBdr>
          <w:top w:val="nil"/>
          <w:left w:val="nil"/>
          <w:bottom w:val="nil"/>
          <w:right w:val="nil"/>
          <w:between w:val="nil"/>
        </w:pBdr>
        <w:spacing w:before="3"/>
        <w:rPr>
          <w:color w:val="000000"/>
          <w:sz w:val="19"/>
          <w:szCs w:val="19"/>
        </w:rPr>
      </w:pPr>
      <w:r>
        <w:rPr>
          <w:color w:val="000000"/>
          <w:sz w:val="19"/>
          <w:szCs w:val="19"/>
        </w:rPr>
        <w:t>Hier</w:t>
      </w:r>
      <w:r w:rsidR="00463178">
        <w:rPr>
          <w:color w:val="000000"/>
          <w:sz w:val="19"/>
          <w:szCs w:val="19"/>
        </w:rPr>
        <w:t xml:space="preserve"> </w:t>
      </w:r>
      <w:r>
        <w:rPr>
          <w:color w:val="000000"/>
          <w:sz w:val="19"/>
          <w:szCs w:val="19"/>
        </w:rPr>
        <w:t xml:space="preserve">sind einige </w:t>
      </w:r>
      <w:r w:rsidR="00463178">
        <w:rPr>
          <w:color w:val="000000"/>
          <w:sz w:val="19"/>
          <w:szCs w:val="19"/>
        </w:rPr>
        <w:t xml:space="preserve">online Shops </w:t>
      </w:r>
      <w:r>
        <w:rPr>
          <w:color w:val="000000"/>
          <w:sz w:val="19"/>
          <w:szCs w:val="19"/>
        </w:rPr>
        <w:t>(A</w:t>
      </w:r>
      <w:r w:rsidR="00463178">
        <w:rPr>
          <w:color w:val="000000"/>
          <w:sz w:val="19"/>
          <w:szCs w:val="19"/>
        </w:rPr>
        <w:t>chtung</w:t>
      </w:r>
      <w:r>
        <w:rPr>
          <w:color w:val="000000"/>
          <w:sz w:val="19"/>
          <w:szCs w:val="19"/>
        </w:rPr>
        <w:t>! Nicht alle verkaufen alle Kleidungsstücke)</w:t>
      </w:r>
      <w:r w:rsidR="00811D13">
        <w:rPr>
          <w:color w:val="000000"/>
          <w:sz w:val="19"/>
          <w:szCs w:val="19"/>
        </w:rPr>
        <w:t>:</w:t>
      </w:r>
    </w:p>
    <w:p w14:paraId="1694EA45" w14:textId="77777777" w:rsidR="00F1514F" w:rsidRDefault="00F1514F">
      <w:pPr>
        <w:pBdr>
          <w:top w:val="nil"/>
          <w:left w:val="nil"/>
          <w:bottom w:val="nil"/>
          <w:right w:val="nil"/>
          <w:between w:val="nil"/>
        </w:pBdr>
        <w:spacing w:before="3"/>
        <w:rPr>
          <w:color w:val="000000"/>
          <w:sz w:val="19"/>
          <w:szCs w:val="19"/>
        </w:rPr>
      </w:pPr>
    </w:p>
    <w:p w14:paraId="5F806D14" w14:textId="77777777" w:rsidR="00F1514F" w:rsidRDefault="00F1514F">
      <w:pPr>
        <w:pBdr>
          <w:top w:val="nil"/>
          <w:left w:val="nil"/>
          <w:bottom w:val="nil"/>
          <w:right w:val="nil"/>
          <w:between w:val="nil"/>
        </w:pBdr>
        <w:spacing w:before="3"/>
        <w:rPr>
          <w:color w:val="000000"/>
          <w:sz w:val="19"/>
          <w:szCs w:val="19"/>
        </w:rPr>
      </w:pPr>
    </w:p>
    <w:p w14:paraId="6C4E2556" w14:textId="4180BBD9" w:rsidR="00F1514F" w:rsidRDefault="00F1514F">
      <w:pPr>
        <w:pBdr>
          <w:top w:val="nil"/>
          <w:left w:val="nil"/>
          <w:bottom w:val="nil"/>
          <w:right w:val="nil"/>
          <w:between w:val="nil"/>
        </w:pBdr>
        <w:spacing w:before="3"/>
        <w:rPr>
          <w:color w:val="000000"/>
          <w:sz w:val="19"/>
          <w:szCs w:val="19"/>
        </w:rPr>
      </w:pPr>
      <w:r>
        <w:rPr>
          <w:color w:val="000000"/>
          <w:sz w:val="19"/>
          <w:szCs w:val="19"/>
        </w:rPr>
        <w:t>H</w:t>
      </w:r>
      <w:r w:rsidR="00463178">
        <w:rPr>
          <w:color w:val="000000"/>
          <w:sz w:val="19"/>
          <w:szCs w:val="19"/>
        </w:rPr>
        <w:t>&amp;M</w:t>
      </w:r>
      <w:r w:rsidR="00463178">
        <w:rPr>
          <w:color w:val="000000"/>
          <w:sz w:val="19"/>
          <w:szCs w:val="19"/>
        </w:rPr>
        <w:tab/>
      </w:r>
      <w:r w:rsidR="00463178">
        <w:rPr>
          <w:color w:val="000000"/>
          <w:sz w:val="19"/>
          <w:szCs w:val="19"/>
        </w:rPr>
        <w:tab/>
      </w:r>
      <w:hyperlink r:id="rId8" w:history="1">
        <w:r w:rsidR="00463178" w:rsidRPr="00A54D3C">
          <w:rPr>
            <w:rStyle w:val="Hyperlink"/>
            <w:sz w:val="19"/>
            <w:szCs w:val="19"/>
          </w:rPr>
          <w:t>https://www2.hm.com</w:t>
        </w:r>
      </w:hyperlink>
    </w:p>
    <w:p w14:paraId="4D42506B" w14:textId="77777777" w:rsidR="00F1514F" w:rsidRDefault="00F1514F">
      <w:pPr>
        <w:pBdr>
          <w:top w:val="nil"/>
          <w:left w:val="nil"/>
          <w:bottom w:val="nil"/>
          <w:right w:val="nil"/>
          <w:between w:val="nil"/>
        </w:pBdr>
        <w:spacing w:before="3"/>
        <w:rPr>
          <w:color w:val="000000"/>
          <w:sz w:val="19"/>
          <w:szCs w:val="19"/>
        </w:rPr>
      </w:pPr>
    </w:p>
    <w:p w14:paraId="696630A6" w14:textId="00355FEA" w:rsidR="00463178" w:rsidRDefault="00F1514F">
      <w:pPr>
        <w:pBdr>
          <w:top w:val="nil"/>
          <w:left w:val="nil"/>
          <w:bottom w:val="nil"/>
          <w:right w:val="nil"/>
          <w:between w:val="nil"/>
        </w:pBdr>
        <w:spacing w:before="3"/>
        <w:rPr>
          <w:color w:val="000000"/>
          <w:sz w:val="19"/>
          <w:szCs w:val="19"/>
        </w:rPr>
      </w:pPr>
      <w:proofErr w:type="spellStart"/>
      <w:r w:rsidRPr="00463178">
        <w:rPr>
          <w:color w:val="000000"/>
          <w:sz w:val="19"/>
          <w:szCs w:val="19"/>
        </w:rPr>
        <w:t>s.Oliver</w:t>
      </w:r>
      <w:proofErr w:type="spellEnd"/>
      <w:r w:rsidR="00463178" w:rsidRPr="00463178">
        <w:rPr>
          <w:color w:val="000000"/>
          <w:sz w:val="19"/>
          <w:szCs w:val="19"/>
        </w:rPr>
        <w:tab/>
      </w:r>
      <w:r w:rsidR="00811D13">
        <w:rPr>
          <w:color w:val="000000"/>
          <w:sz w:val="19"/>
          <w:szCs w:val="19"/>
        </w:rPr>
        <w:tab/>
      </w:r>
      <w:hyperlink r:id="rId9" w:history="1">
        <w:r w:rsidR="00811D13" w:rsidRPr="00A54D3C">
          <w:rPr>
            <w:rStyle w:val="Hyperlink"/>
            <w:sz w:val="19"/>
            <w:szCs w:val="19"/>
          </w:rPr>
          <w:t>https://www.soliver.de</w:t>
        </w:r>
      </w:hyperlink>
    </w:p>
    <w:p w14:paraId="3FDF196F" w14:textId="77777777" w:rsidR="00F1514F" w:rsidRPr="00463178" w:rsidRDefault="00F1514F">
      <w:pPr>
        <w:pBdr>
          <w:top w:val="nil"/>
          <w:left w:val="nil"/>
          <w:bottom w:val="nil"/>
          <w:right w:val="nil"/>
          <w:between w:val="nil"/>
        </w:pBdr>
        <w:spacing w:before="3"/>
        <w:rPr>
          <w:color w:val="000000"/>
          <w:sz w:val="19"/>
          <w:szCs w:val="19"/>
        </w:rPr>
      </w:pPr>
    </w:p>
    <w:p w14:paraId="2CEE44F0" w14:textId="2F7546BD" w:rsidR="00F1514F" w:rsidRPr="00AE22B1" w:rsidRDefault="00F1514F">
      <w:pPr>
        <w:pBdr>
          <w:top w:val="nil"/>
          <w:left w:val="nil"/>
          <w:bottom w:val="nil"/>
          <w:right w:val="nil"/>
          <w:between w:val="nil"/>
        </w:pBdr>
        <w:spacing w:before="3"/>
        <w:rPr>
          <w:color w:val="000000"/>
          <w:sz w:val="19"/>
          <w:szCs w:val="19"/>
          <w:lang w:val="it-IT"/>
        </w:rPr>
      </w:pPr>
      <w:r w:rsidRPr="00AE22B1">
        <w:rPr>
          <w:color w:val="000000"/>
          <w:sz w:val="19"/>
          <w:szCs w:val="19"/>
          <w:lang w:val="it-IT"/>
        </w:rPr>
        <w:t xml:space="preserve">Galeria </w:t>
      </w:r>
      <w:r w:rsidR="00463178" w:rsidRPr="00AE22B1">
        <w:rPr>
          <w:color w:val="000000"/>
          <w:sz w:val="19"/>
          <w:szCs w:val="19"/>
          <w:lang w:val="it-IT"/>
        </w:rPr>
        <w:tab/>
      </w:r>
      <w:r w:rsidR="00463178" w:rsidRPr="00AE22B1">
        <w:rPr>
          <w:color w:val="000000"/>
          <w:sz w:val="19"/>
          <w:szCs w:val="19"/>
          <w:lang w:val="it-IT"/>
        </w:rPr>
        <w:tab/>
      </w:r>
      <w:hyperlink r:id="rId10" w:history="1">
        <w:r w:rsidR="00463178" w:rsidRPr="00AE22B1">
          <w:rPr>
            <w:rStyle w:val="Hyperlink"/>
            <w:sz w:val="19"/>
            <w:szCs w:val="19"/>
            <w:lang w:val="it-IT"/>
          </w:rPr>
          <w:t>https://www.galeria.de</w:t>
        </w:r>
      </w:hyperlink>
    </w:p>
    <w:p w14:paraId="29D762FF" w14:textId="77777777" w:rsidR="00F1514F" w:rsidRPr="00AE22B1" w:rsidRDefault="00F1514F">
      <w:pPr>
        <w:pBdr>
          <w:top w:val="nil"/>
          <w:left w:val="nil"/>
          <w:bottom w:val="nil"/>
          <w:right w:val="nil"/>
          <w:between w:val="nil"/>
        </w:pBdr>
        <w:spacing w:before="3"/>
        <w:rPr>
          <w:color w:val="000000"/>
          <w:sz w:val="19"/>
          <w:szCs w:val="19"/>
          <w:lang w:val="it-IT"/>
        </w:rPr>
      </w:pPr>
    </w:p>
    <w:p w14:paraId="2762314A" w14:textId="035EDCDA" w:rsidR="00F1514F" w:rsidRPr="00AE22B1" w:rsidRDefault="00F1514F">
      <w:pPr>
        <w:pBdr>
          <w:top w:val="nil"/>
          <w:left w:val="nil"/>
          <w:bottom w:val="nil"/>
          <w:right w:val="nil"/>
          <w:between w:val="nil"/>
        </w:pBdr>
        <w:spacing w:before="3"/>
        <w:rPr>
          <w:color w:val="000000"/>
          <w:sz w:val="19"/>
          <w:szCs w:val="19"/>
          <w:lang w:val="it-IT"/>
        </w:rPr>
      </w:pPr>
      <w:proofErr w:type="spellStart"/>
      <w:r w:rsidRPr="00AE22B1">
        <w:rPr>
          <w:color w:val="000000"/>
          <w:sz w:val="19"/>
          <w:szCs w:val="19"/>
          <w:lang w:val="it-IT"/>
        </w:rPr>
        <w:t>Salamander</w:t>
      </w:r>
      <w:proofErr w:type="spellEnd"/>
      <w:r w:rsidRPr="00AE22B1">
        <w:rPr>
          <w:color w:val="000000"/>
          <w:sz w:val="19"/>
          <w:szCs w:val="19"/>
          <w:lang w:val="it-IT"/>
        </w:rPr>
        <w:t xml:space="preserve"> </w:t>
      </w:r>
      <w:r w:rsidR="00463178" w:rsidRPr="00AE22B1">
        <w:rPr>
          <w:color w:val="000000"/>
          <w:sz w:val="19"/>
          <w:szCs w:val="19"/>
          <w:lang w:val="it-IT"/>
        </w:rPr>
        <w:tab/>
      </w:r>
      <w:hyperlink r:id="rId11" w:history="1">
        <w:r w:rsidR="00463178" w:rsidRPr="00AE22B1">
          <w:rPr>
            <w:rStyle w:val="Hyperlink"/>
            <w:sz w:val="19"/>
            <w:szCs w:val="19"/>
            <w:lang w:val="it-IT"/>
          </w:rPr>
          <w:t>https://salamander.de</w:t>
        </w:r>
      </w:hyperlink>
    </w:p>
    <w:p w14:paraId="1880601D" w14:textId="77777777" w:rsidR="00F1514F" w:rsidRPr="00AE22B1" w:rsidRDefault="00F1514F">
      <w:pPr>
        <w:pBdr>
          <w:top w:val="nil"/>
          <w:left w:val="nil"/>
          <w:bottom w:val="nil"/>
          <w:right w:val="nil"/>
          <w:between w:val="nil"/>
        </w:pBdr>
        <w:spacing w:before="3"/>
        <w:rPr>
          <w:color w:val="000000"/>
          <w:sz w:val="19"/>
          <w:szCs w:val="19"/>
          <w:lang w:val="it-IT"/>
        </w:rPr>
      </w:pPr>
    </w:p>
    <w:p w14:paraId="21257119" w14:textId="590E953C" w:rsidR="00F1514F" w:rsidRPr="00015E8F" w:rsidRDefault="00463178">
      <w:pPr>
        <w:pBdr>
          <w:top w:val="nil"/>
          <w:left w:val="nil"/>
          <w:bottom w:val="nil"/>
          <w:right w:val="nil"/>
          <w:between w:val="nil"/>
        </w:pBdr>
        <w:spacing w:before="3"/>
        <w:rPr>
          <w:b/>
          <w:bCs/>
          <w:color w:val="000000"/>
          <w:sz w:val="19"/>
          <w:szCs w:val="19"/>
          <w:lang w:val="fr-FR"/>
        </w:rPr>
      </w:pPr>
      <w:proofErr w:type="spellStart"/>
      <w:r w:rsidRPr="00015E8F">
        <w:rPr>
          <w:b/>
          <w:bCs/>
          <w:color w:val="000000"/>
          <w:sz w:val="19"/>
          <w:szCs w:val="19"/>
          <w:lang w:val="fr-FR"/>
        </w:rPr>
        <w:t>Meine</w:t>
      </w:r>
      <w:proofErr w:type="spellEnd"/>
      <w:r w:rsidRPr="00015E8F">
        <w:rPr>
          <w:b/>
          <w:bCs/>
          <w:color w:val="000000"/>
          <w:sz w:val="19"/>
          <w:szCs w:val="19"/>
          <w:lang w:val="fr-FR"/>
        </w:rPr>
        <w:t xml:space="preserve"> </w:t>
      </w:r>
      <w:proofErr w:type="spellStart"/>
      <w:r w:rsidRPr="00015E8F">
        <w:rPr>
          <w:b/>
          <w:bCs/>
          <w:color w:val="000000"/>
          <w:sz w:val="19"/>
          <w:szCs w:val="19"/>
          <w:lang w:val="fr-FR"/>
        </w:rPr>
        <w:t>neuen</w:t>
      </w:r>
      <w:proofErr w:type="spellEnd"/>
      <w:r w:rsidRPr="00015E8F">
        <w:rPr>
          <w:b/>
          <w:bCs/>
          <w:color w:val="000000"/>
          <w:sz w:val="19"/>
          <w:szCs w:val="19"/>
          <w:lang w:val="fr-FR"/>
        </w:rPr>
        <w:t xml:space="preserve"> </w:t>
      </w:r>
      <w:proofErr w:type="spellStart"/>
      <w:proofErr w:type="gramStart"/>
      <w:r w:rsidRPr="00015E8F">
        <w:rPr>
          <w:b/>
          <w:bCs/>
          <w:color w:val="000000"/>
          <w:sz w:val="19"/>
          <w:szCs w:val="19"/>
          <w:lang w:val="fr-FR"/>
        </w:rPr>
        <w:t>Kleidungsstücke</w:t>
      </w:r>
      <w:proofErr w:type="spellEnd"/>
      <w:r w:rsidR="00015E8F" w:rsidRPr="00015E8F">
        <w:rPr>
          <w:b/>
          <w:bCs/>
          <w:color w:val="000000"/>
          <w:sz w:val="19"/>
          <w:szCs w:val="19"/>
          <w:lang w:val="fr-FR"/>
        </w:rPr>
        <w:t>:</w:t>
      </w:r>
      <w:proofErr w:type="gramEnd"/>
    </w:p>
    <w:p w14:paraId="6F993840" w14:textId="77777777" w:rsidR="00463178" w:rsidRDefault="00463178">
      <w:pPr>
        <w:pBdr>
          <w:top w:val="nil"/>
          <w:left w:val="nil"/>
          <w:bottom w:val="nil"/>
          <w:right w:val="nil"/>
          <w:between w:val="nil"/>
        </w:pBdr>
        <w:spacing w:before="3"/>
        <w:rPr>
          <w:color w:val="000000"/>
          <w:sz w:val="19"/>
          <w:szCs w:val="19"/>
          <w:lang w:val="fr-FR"/>
        </w:rPr>
      </w:pPr>
    </w:p>
    <w:tbl>
      <w:tblPr>
        <w:tblStyle w:val="Tabellenraster"/>
        <w:tblW w:w="0" w:type="auto"/>
        <w:tblLook w:val="04A0" w:firstRow="1" w:lastRow="0" w:firstColumn="1" w:lastColumn="0" w:noHBand="0" w:noVBand="1"/>
      </w:tblPr>
      <w:tblGrid>
        <w:gridCol w:w="2655"/>
        <w:gridCol w:w="2655"/>
        <w:gridCol w:w="2655"/>
        <w:gridCol w:w="2655"/>
      </w:tblGrid>
      <w:tr w:rsidR="00463178" w:rsidRPr="00015E8F" w14:paraId="69768C17" w14:textId="77777777" w:rsidTr="00463178">
        <w:tc>
          <w:tcPr>
            <w:tcW w:w="2655" w:type="dxa"/>
          </w:tcPr>
          <w:p w14:paraId="41125B01" w14:textId="77777777" w:rsidR="00463178" w:rsidRDefault="00463178" w:rsidP="00015E8F">
            <w:pPr>
              <w:spacing w:before="3"/>
              <w:jc w:val="center"/>
              <w:rPr>
                <w:b/>
                <w:bCs/>
                <w:color w:val="000000"/>
                <w:sz w:val="19"/>
                <w:szCs w:val="19"/>
                <w:lang w:val="fr-FR"/>
              </w:rPr>
            </w:pPr>
            <w:proofErr w:type="spellStart"/>
            <w:proofErr w:type="gramStart"/>
            <w:r w:rsidRPr="00015E8F">
              <w:rPr>
                <w:b/>
                <w:bCs/>
                <w:color w:val="000000"/>
                <w:sz w:val="19"/>
                <w:szCs w:val="19"/>
                <w:lang w:val="fr-FR"/>
              </w:rPr>
              <w:t>Was</w:t>
            </w:r>
            <w:proofErr w:type="spellEnd"/>
            <w:r w:rsidRPr="00015E8F">
              <w:rPr>
                <w:b/>
                <w:bCs/>
                <w:color w:val="000000"/>
                <w:sz w:val="19"/>
                <w:szCs w:val="19"/>
                <w:lang w:val="fr-FR"/>
              </w:rPr>
              <w:t>?</w:t>
            </w:r>
            <w:proofErr w:type="gramEnd"/>
          </w:p>
          <w:p w14:paraId="27195CA3" w14:textId="31B0FD13" w:rsidR="00811D13" w:rsidRPr="00015E8F" w:rsidRDefault="00811D13" w:rsidP="00015E8F">
            <w:pPr>
              <w:spacing w:before="3"/>
              <w:jc w:val="center"/>
              <w:rPr>
                <w:b/>
                <w:bCs/>
                <w:color w:val="000000"/>
                <w:sz w:val="19"/>
                <w:szCs w:val="19"/>
                <w:lang w:val="fr-FR"/>
              </w:rPr>
            </w:pPr>
          </w:p>
        </w:tc>
        <w:tc>
          <w:tcPr>
            <w:tcW w:w="2655" w:type="dxa"/>
          </w:tcPr>
          <w:p w14:paraId="1303B382" w14:textId="535CFF0A" w:rsidR="00463178" w:rsidRPr="00015E8F" w:rsidRDefault="00463178" w:rsidP="00015E8F">
            <w:pPr>
              <w:spacing w:before="3"/>
              <w:jc w:val="center"/>
              <w:rPr>
                <w:b/>
                <w:bCs/>
                <w:color w:val="000000"/>
                <w:sz w:val="19"/>
                <w:szCs w:val="19"/>
                <w:lang w:val="fr-FR"/>
              </w:rPr>
            </w:pPr>
            <w:proofErr w:type="spellStart"/>
            <w:r w:rsidRPr="00015E8F">
              <w:rPr>
                <w:b/>
                <w:bCs/>
                <w:color w:val="000000"/>
                <w:sz w:val="19"/>
                <w:szCs w:val="19"/>
                <w:lang w:val="fr-FR"/>
              </w:rPr>
              <w:t>Wo</w:t>
            </w:r>
            <w:proofErr w:type="spellEnd"/>
            <w:r w:rsidRPr="00015E8F">
              <w:rPr>
                <w:b/>
                <w:bCs/>
                <w:color w:val="000000"/>
                <w:sz w:val="19"/>
                <w:szCs w:val="19"/>
                <w:lang w:val="fr-FR"/>
              </w:rPr>
              <w:t xml:space="preserve"> </w:t>
            </w:r>
            <w:proofErr w:type="spellStart"/>
            <w:r w:rsidRPr="00015E8F">
              <w:rPr>
                <w:b/>
                <w:bCs/>
                <w:color w:val="000000"/>
                <w:sz w:val="19"/>
                <w:szCs w:val="19"/>
                <w:lang w:val="fr-FR"/>
              </w:rPr>
              <w:t>gekauft</w:t>
            </w:r>
            <w:proofErr w:type="spellEnd"/>
            <w:r w:rsidRPr="00015E8F">
              <w:rPr>
                <w:b/>
                <w:bCs/>
                <w:color w:val="000000"/>
                <w:sz w:val="19"/>
                <w:szCs w:val="19"/>
                <w:lang w:val="fr-FR"/>
              </w:rPr>
              <w:t>?</w:t>
            </w:r>
          </w:p>
        </w:tc>
        <w:tc>
          <w:tcPr>
            <w:tcW w:w="2655" w:type="dxa"/>
          </w:tcPr>
          <w:p w14:paraId="100A30FC" w14:textId="6DE97E97" w:rsidR="00463178" w:rsidRPr="00015E8F" w:rsidRDefault="00463178" w:rsidP="00015E8F">
            <w:pPr>
              <w:spacing w:before="3"/>
              <w:jc w:val="center"/>
              <w:rPr>
                <w:b/>
                <w:bCs/>
                <w:color w:val="000000"/>
                <w:sz w:val="19"/>
                <w:szCs w:val="19"/>
                <w:lang w:val="fr-FR"/>
              </w:rPr>
            </w:pPr>
            <w:proofErr w:type="spellStart"/>
            <w:r w:rsidRPr="00015E8F">
              <w:rPr>
                <w:b/>
                <w:bCs/>
                <w:color w:val="000000"/>
                <w:sz w:val="19"/>
                <w:szCs w:val="19"/>
                <w:lang w:val="fr-FR"/>
              </w:rPr>
              <w:t>Wie</w:t>
            </w:r>
            <w:proofErr w:type="spellEnd"/>
            <w:r w:rsidRPr="00015E8F">
              <w:rPr>
                <w:b/>
                <w:bCs/>
                <w:color w:val="000000"/>
                <w:sz w:val="19"/>
                <w:szCs w:val="19"/>
                <w:lang w:val="fr-FR"/>
              </w:rPr>
              <w:t xml:space="preserve"> </w:t>
            </w:r>
            <w:proofErr w:type="spellStart"/>
            <w:r w:rsidRPr="00015E8F">
              <w:rPr>
                <w:b/>
                <w:bCs/>
                <w:color w:val="000000"/>
                <w:sz w:val="19"/>
                <w:szCs w:val="19"/>
                <w:lang w:val="fr-FR"/>
              </w:rPr>
              <w:t>teuer</w:t>
            </w:r>
            <w:proofErr w:type="spellEnd"/>
            <w:r w:rsidRPr="00015E8F">
              <w:rPr>
                <w:b/>
                <w:bCs/>
                <w:color w:val="000000"/>
                <w:sz w:val="19"/>
                <w:szCs w:val="19"/>
                <w:lang w:val="fr-FR"/>
              </w:rPr>
              <w:t>?</w:t>
            </w:r>
          </w:p>
        </w:tc>
        <w:tc>
          <w:tcPr>
            <w:tcW w:w="2655" w:type="dxa"/>
          </w:tcPr>
          <w:p w14:paraId="7205F435" w14:textId="4010B74E" w:rsidR="00463178" w:rsidRPr="00015E8F" w:rsidRDefault="00463178" w:rsidP="00015E8F">
            <w:pPr>
              <w:spacing w:before="3"/>
              <w:jc w:val="center"/>
              <w:rPr>
                <w:b/>
                <w:bCs/>
                <w:color w:val="000000"/>
                <w:sz w:val="19"/>
                <w:szCs w:val="19"/>
                <w:lang w:val="fr-FR"/>
              </w:rPr>
            </w:pPr>
            <w:proofErr w:type="spellStart"/>
            <w:r w:rsidRPr="00015E8F">
              <w:rPr>
                <w:b/>
                <w:bCs/>
                <w:color w:val="000000"/>
                <w:sz w:val="19"/>
                <w:szCs w:val="19"/>
                <w:lang w:val="fr-FR"/>
              </w:rPr>
              <w:t>Foto</w:t>
            </w:r>
            <w:r w:rsidR="00015E8F">
              <w:rPr>
                <w:b/>
                <w:bCs/>
                <w:color w:val="000000"/>
                <w:sz w:val="19"/>
                <w:szCs w:val="19"/>
                <w:lang w:val="fr-FR"/>
              </w:rPr>
              <w:t>s</w:t>
            </w:r>
            <w:proofErr w:type="spellEnd"/>
          </w:p>
        </w:tc>
      </w:tr>
      <w:tr w:rsidR="00463178" w14:paraId="13BF41C2" w14:textId="77777777" w:rsidTr="00463178">
        <w:tc>
          <w:tcPr>
            <w:tcW w:w="2655" w:type="dxa"/>
          </w:tcPr>
          <w:p w14:paraId="03E92B7F" w14:textId="0613F49F" w:rsidR="00463178" w:rsidRDefault="00463178">
            <w:pPr>
              <w:spacing w:before="3"/>
              <w:rPr>
                <w:color w:val="000000"/>
                <w:sz w:val="19"/>
                <w:szCs w:val="19"/>
                <w:lang w:val="fr-FR"/>
              </w:rPr>
            </w:pPr>
            <w:r>
              <w:rPr>
                <w:color w:val="000000"/>
                <w:sz w:val="19"/>
                <w:szCs w:val="19"/>
                <w:lang w:val="fr-FR"/>
              </w:rPr>
              <w:t xml:space="preserve">6 </w:t>
            </w:r>
            <w:proofErr w:type="spellStart"/>
            <w:r>
              <w:rPr>
                <w:color w:val="000000"/>
                <w:sz w:val="19"/>
                <w:szCs w:val="19"/>
                <w:lang w:val="fr-FR"/>
              </w:rPr>
              <w:t>Paar</w:t>
            </w:r>
            <w:proofErr w:type="spellEnd"/>
            <w:r>
              <w:rPr>
                <w:color w:val="000000"/>
                <w:sz w:val="19"/>
                <w:szCs w:val="19"/>
                <w:lang w:val="fr-FR"/>
              </w:rPr>
              <w:t xml:space="preserve"> </w:t>
            </w:r>
            <w:proofErr w:type="spellStart"/>
            <w:r>
              <w:rPr>
                <w:color w:val="000000"/>
                <w:sz w:val="19"/>
                <w:szCs w:val="19"/>
                <w:lang w:val="fr-FR"/>
              </w:rPr>
              <w:t>schwarze</w:t>
            </w:r>
            <w:proofErr w:type="spellEnd"/>
            <w:r>
              <w:rPr>
                <w:color w:val="000000"/>
                <w:sz w:val="19"/>
                <w:szCs w:val="19"/>
                <w:lang w:val="fr-FR"/>
              </w:rPr>
              <w:t xml:space="preserve"> </w:t>
            </w:r>
            <w:proofErr w:type="spellStart"/>
            <w:r>
              <w:rPr>
                <w:color w:val="000000"/>
                <w:sz w:val="19"/>
                <w:szCs w:val="19"/>
                <w:lang w:val="fr-FR"/>
              </w:rPr>
              <w:t>Herrensocken</w:t>
            </w:r>
            <w:proofErr w:type="spellEnd"/>
            <w:r w:rsidR="00015E8F">
              <w:rPr>
                <w:color w:val="000000"/>
                <w:sz w:val="19"/>
                <w:szCs w:val="19"/>
                <w:lang w:val="fr-FR"/>
              </w:rPr>
              <w:t xml:space="preserve"> (BOSS)</w:t>
            </w:r>
          </w:p>
        </w:tc>
        <w:tc>
          <w:tcPr>
            <w:tcW w:w="2655" w:type="dxa"/>
          </w:tcPr>
          <w:p w14:paraId="23365226" w14:textId="66D5A312" w:rsidR="00463178" w:rsidRDefault="00015E8F">
            <w:pPr>
              <w:spacing w:before="3"/>
              <w:rPr>
                <w:color w:val="000000"/>
                <w:sz w:val="19"/>
                <w:szCs w:val="19"/>
                <w:lang w:val="fr-FR"/>
              </w:rPr>
            </w:pPr>
            <w:proofErr w:type="spellStart"/>
            <w:r>
              <w:rPr>
                <w:color w:val="000000"/>
                <w:sz w:val="19"/>
                <w:szCs w:val="19"/>
                <w:lang w:val="fr-FR"/>
              </w:rPr>
              <w:t>Galeria</w:t>
            </w:r>
            <w:proofErr w:type="spellEnd"/>
          </w:p>
        </w:tc>
        <w:tc>
          <w:tcPr>
            <w:tcW w:w="2655" w:type="dxa"/>
          </w:tcPr>
          <w:p w14:paraId="75FA3951" w14:textId="71FE33A8" w:rsidR="00463178" w:rsidRDefault="00015E8F">
            <w:pPr>
              <w:spacing w:before="3"/>
              <w:rPr>
                <w:color w:val="000000"/>
                <w:sz w:val="19"/>
                <w:szCs w:val="19"/>
                <w:lang w:val="fr-FR"/>
              </w:rPr>
            </w:pPr>
            <w:r w:rsidRPr="00015E8F">
              <w:rPr>
                <w:color w:val="000000"/>
                <w:sz w:val="19"/>
                <w:szCs w:val="19"/>
                <w:lang w:val="fr-FR"/>
              </w:rPr>
              <w:t>37,45</w:t>
            </w:r>
            <w:r>
              <w:rPr>
                <w:color w:val="000000"/>
                <w:sz w:val="19"/>
                <w:szCs w:val="19"/>
                <w:lang w:val="fr-FR"/>
              </w:rPr>
              <w:t xml:space="preserve"> </w:t>
            </w:r>
            <w:r w:rsidRPr="00015E8F">
              <w:rPr>
                <w:color w:val="000000"/>
                <w:sz w:val="19"/>
                <w:szCs w:val="19"/>
                <w:lang w:val="fr-FR"/>
              </w:rPr>
              <w:t>€</w:t>
            </w:r>
          </w:p>
        </w:tc>
        <w:tc>
          <w:tcPr>
            <w:tcW w:w="2655" w:type="dxa"/>
          </w:tcPr>
          <w:p w14:paraId="1B75DD80" w14:textId="20899729" w:rsidR="00463178" w:rsidRDefault="00015E8F" w:rsidP="00811D13">
            <w:pPr>
              <w:spacing w:before="3"/>
              <w:jc w:val="center"/>
              <w:rPr>
                <w:color w:val="000000"/>
                <w:sz w:val="19"/>
                <w:szCs w:val="19"/>
                <w:lang w:val="fr-FR"/>
              </w:rPr>
            </w:pPr>
            <w:r>
              <w:rPr>
                <w:noProof/>
              </w:rPr>
              <w:drawing>
                <wp:inline distT="0" distB="0" distL="0" distR="0" wp14:anchorId="10A7A1DC" wp14:editId="65FB198F">
                  <wp:extent cx="599412" cy="763163"/>
                  <wp:effectExtent l="0" t="0" r="0" b="0"/>
                  <wp:docPr id="353273097" name="Grafik 1" descr="BOSS Herren Socken, 6er Pack - Finest Soft Cotton, Threepack RS Uni CC 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S Herren Socken, 6er Pack - Finest Soft Cotton, Threepack RS Uni CC Bild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885" cy="787955"/>
                          </a:xfrm>
                          <a:prstGeom prst="rect">
                            <a:avLst/>
                          </a:prstGeom>
                          <a:noFill/>
                          <a:ln>
                            <a:noFill/>
                          </a:ln>
                        </pic:spPr>
                      </pic:pic>
                    </a:graphicData>
                  </a:graphic>
                </wp:inline>
              </w:drawing>
            </w:r>
          </w:p>
        </w:tc>
      </w:tr>
      <w:tr w:rsidR="00463178" w14:paraId="3241CA02" w14:textId="77777777" w:rsidTr="00463178">
        <w:tc>
          <w:tcPr>
            <w:tcW w:w="2655" w:type="dxa"/>
          </w:tcPr>
          <w:p w14:paraId="460D5180" w14:textId="77777777" w:rsidR="00463178" w:rsidRDefault="00463178">
            <w:pPr>
              <w:spacing w:before="3"/>
              <w:rPr>
                <w:color w:val="000000"/>
                <w:sz w:val="19"/>
                <w:szCs w:val="19"/>
                <w:lang w:val="fr-FR"/>
              </w:rPr>
            </w:pPr>
          </w:p>
          <w:p w14:paraId="7BBE15CF" w14:textId="77777777" w:rsidR="00015E8F" w:rsidRDefault="00015E8F">
            <w:pPr>
              <w:spacing w:before="3"/>
              <w:rPr>
                <w:color w:val="000000"/>
                <w:sz w:val="19"/>
                <w:szCs w:val="19"/>
                <w:lang w:val="fr-FR"/>
              </w:rPr>
            </w:pPr>
          </w:p>
          <w:p w14:paraId="2B4A632E" w14:textId="77777777" w:rsidR="00015E8F" w:rsidRDefault="00015E8F">
            <w:pPr>
              <w:spacing w:before="3"/>
              <w:rPr>
                <w:color w:val="000000"/>
                <w:sz w:val="19"/>
                <w:szCs w:val="19"/>
                <w:lang w:val="fr-FR"/>
              </w:rPr>
            </w:pPr>
          </w:p>
        </w:tc>
        <w:tc>
          <w:tcPr>
            <w:tcW w:w="2655" w:type="dxa"/>
          </w:tcPr>
          <w:p w14:paraId="5FCB9BEC" w14:textId="77777777" w:rsidR="00463178" w:rsidRDefault="00463178">
            <w:pPr>
              <w:spacing w:before="3"/>
              <w:rPr>
                <w:color w:val="000000"/>
                <w:sz w:val="19"/>
                <w:szCs w:val="19"/>
                <w:lang w:val="fr-FR"/>
              </w:rPr>
            </w:pPr>
          </w:p>
        </w:tc>
        <w:tc>
          <w:tcPr>
            <w:tcW w:w="2655" w:type="dxa"/>
          </w:tcPr>
          <w:p w14:paraId="2129A020" w14:textId="77777777" w:rsidR="00463178" w:rsidRDefault="00463178">
            <w:pPr>
              <w:spacing w:before="3"/>
              <w:rPr>
                <w:color w:val="000000"/>
                <w:sz w:val="19"/>
                <w:szCs w:val="19"/>
                <w:lang w:val="fr-FR"/>
              </w:rPr>
            </w:pPr>
          </w:p>
        </w:tc>
        <w:tc>
          <w:tcPr>
            <w:tcW w:w="2655" w:type="dxa"/>
          </w:tcPr>
          <w:p w14:paraId="54F0BAF9" w14:textId="77777777" w:rsidR="00463178" w:rsidRDefault="00463178">
            <w:pPr>
              <w:spacing w:before="3"/>
              <w:rPr>
                <w:color w:val="000000"/>
                <w:sz w:val="19"/>
                <w:szCs w:val="19"/>
                <w:lang w:val="fr-FR"/>
              </w:rPr>
            </w:pPr>
          </w:p>
        </w:tc>
      </w:tr>
      <w:tr w:rsidR="00463178" w14:paraId="3340EB3E" w14:textId="77777777" w:rsidTr="00463178">
        <w:tc>
          <w:tcPr>
            <w:tcW w:w="2655" w:type="dxa"/>
          </w:tcPr>
          <w:p w14:paraId="29642884" w14:textId="77777777" w:rsidR="00463178" w:rsidRDefault="00463178">
            <w:pPr>
              <w:spacing w:before="3"/>
              <w:rPr>
                <w:color w:val="000000"/>
                <w:sz w:val="19"/>
                <w:szCs w:val="19"/>
                <w:lang w:val="fr-FR"/>
              </w:rPr>
            </w:pPr>
          </w:p>
          <w:p w14:paraId="12A1F5C3" w14:textId="77777777" w:rsidR="00015E8F" w:rsidRDefault="00015E8F">
            <w:pPr>
              <w:spacing w:before="3"/>
              <w:rPr>
                <w:color w:val="000000"/>
                <w:sz w:val="19"/>
                <w:szCs w:val="19"/>
                <w:lang w:val="fr-FR"/>
              </w:rPr>
            </w:pPr>
          </w:p>
          <w:p w14:paraId="20EF899E" w14:textId="77777777" w:rsidR="00015E8F" w:rsidRDefault="00015E8F">
            <w:pPr>
              <w:spacing w:before="3"/>
              <w:rPr>
                <w:color w:val="000000"/>
                <w:sz w:val="19"/>
                <w:szCs w:val="19"/>
                <w:lang w:val="fr-FR"/>
              </w:rPr>
            </w:pPr>
          </w:p>
        </w:tc>
        <w:tc>
          <w:tcPr>
            <w:tcW w:w="2655" w:type="dxa"/>
          </w:tcPr>
          <w:p w14:paraId="207F328A" w14:textId="77777777" w:rsidR="00463178" w:rsidRDefault="00463178">
            <w:pPr>
              <w:spacing w:before="3"/>
              <w:rPr>
                <w:color w:val="000000"/>
                <w:sz w:val="19"/>
                <w:szCs w:val="19"/>
                <w:lang w:val="fr-FR"/>
              </w:rPr>
            </w:pPr>
          </w:p>
        </w:tc>
        <w:tc>
          <w:tcPr>
            <w:tcW w:w="2655" w:type="dxa"/>
          </w:tcPr>
          <w:p w14:paraId="4AC29E31" w14:textId="77777777" w:rsidR="00463178" w:rsidRDefault="00463178">
            <w:pPr>
              <w:spacing w:before="3"/>
              <w:rPr>
                <w:color w:val="000000"/>
                <w:sz w:val="19"/>
                <w:szCs w:val="19"/>
                <w:lang w:val="fr-FR"/>
              </w:rPr>
            </w:pPr>
          </w:p>
        </w:tc>
        <w:tc>
          <w:tcPr>
            <w:tcW w:w="2655" w:type="dxa"/>
          </w:tcPr>
          <w:p w14:paraId="273B9146" w14:textId="77777777" w:rsidR="00463178" w:rsidRDefault="00463178">
            <w:pPr>
              <w:spacing w:before="3"/>
              <w:rPr>
                <w:color w:val="000000"/>
                <w:sz w:val="19"/>
                <w:szCs w:val="19"/>
                <w:lang w:val="fr-FR"/>
              </w:rPr>
            </w:pPr>
          </w:p>
        </w:tc>
      </w:tr>
    </w:tbl>
    <w:p w14:paraId="4DAABD34" w14:textId="77777777" w:rsidR="00463178" w:rsidRDefault="00463178">
      <w:pPr>
        <w:pBdr>
          <w:top w:val="nil"/>
          <w:left w:val="nil"/>
          <w:bottom w:val="nil"/>
          <w:right w:val="nil"/>
          <w:between w:val="nil"/>
        </w:pBdr>
        <w:spacing w:before="3"/>
        <w:rPr>
          <w:color w:val="000000"/>
          <w:sz w:val="19"/>
          <w:szCs w:val="19"/>
          <w:lang w:val="fr-FR"/>
        </w:rPr>
      </w:pPr>
    </w:p>
    <w:p w14:paraId="592489FF" w14:textId="77787D17" w:rsidR="00015E8F" w:rsidRPr="005E0F07" w:rsidRDefault="00015E8F" w:rsidP="00015E8F">
      <w:pPr>
        <w:pStyle w:val="StandardWeb"/>
        <w:shd w:val="clear" w:color="auto" w:fill="FFFFFF"/>
        <w:spacing w:before="0" w:beforeAutospacing="0" w:after="0" w:afterAutospacing="0"/>
        <w:textAlignment w:val="baseline"/>
        <w:rPr>
          <w:rFonts w:ascii="Montserrat" w:hAnsi="Montserrat"/>
          <w:color w:val="000000" w:themeColor="text1"/>
          <w:sz w:val="22"/>
          <w:szCs w:val="22"/>
        </w:rPr>
      </w:pPr>
      <w:r w:rsidRPr="005E0F07">
        <w:rPr>
          <w:rFonts w:ascii="Montserrat" w:hAnsi="Montserrat"/>
          <w:color w:val="000000" w:themeColor="text1"/>
          <w:sz w:val="22"/>
          <w:szCs w:val="22"/>
          <w:bdr w:val="none" w:sz="0" w:space="0" w:color="auto" w:frame="1"/>
        </w:rPr>
        <w:t>(</w:t>
      </w:r>
      <w:r>
        <w:rPr>
          <w:rFonts w:ascii="Montserrat" w:hAnsi="Montserrat"/>
          <w:color w:val="000000" w:themeColor="text1"/>
          <w:sz w:val="22"/>
          <w:szCs w:val="22"/>
          <w:bdr w:val="none" w:sz="0" w:space="0" w:color="auto" w:frame="1"/>
        </w:rPr>
        <w:t xml:space="preserve">adaptiert von </w:t>
      </w:r>
      <w:proofErr w:type="spellStart"/>
      <w:r w:rsidRPr="005E0F07">
        <w:rPr>
          <w:rFonts w:ascii="Montserrat" w:hAnsi="Montserrat"/>
          <w:color w:val="000000" w:themeColor="text1"/>
          <w:sz w:val="22"/>
          <w:szCs w:val="22"/>
          <w:bdr w:val="none" w:sz="0" w:space="0" w:color="auto" w:frame="1"/>
        </w:rPr>
        <w:t>Schmenk</w:t>
      </w:r>
      <w:proofErr w:type="spellEnd"/>
      <w:r w:rsidRPr="005E0F07">
        <w:rPr>
          <w:rFonts w:ascii="Montserrat" w:hAnsi="Montserrat"/>
          <w:color w:val="000000" w:themeColor="text1"/>
          <w:sz w:val="22"/>
          <w:szCs w:val="22"/>
          <w:bdr w:val="none" w:sz="0" w:space="0" w:color="auto" w:frame="1"/>
        </w:rPr>
        <w:t xml:space="preserve"> 2012)</w:t>
      </w:r>
    </w:p>
    <w:sectPr w:rsidR="00015E8F" w:rsidRPr="005E0F07">
      <w:headerReference w:type="even" r:id="rId13"/>
      <w:headerReference w:type="default" r:id="rId14"/>
      <w:footerReference w:type="even" r:id="rId15"/>
      <w:footerReference w:type="default" r:id="rId16"/>
      <w:headerReference w:type="first" r:id="rId17"/>
      <w:footerReference w:type="first" r:id="rId18"/>
      <w:pgSz w:w="11910" w:h="16840"/>
      <w:pgMar w:top="1620" w:right="660" w:bottom="820" w:left="620" w:header="0" w:footer="6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039DC" w14:textId="77777777" w:rsidR="000648A4" w:rsidRDefault="000648A4">
      <w:r>
        <w:separator/>
      </w:r>
    </w:p>
  </w:endnote>
  <w:endnote w:type="continuationSeparator" w:id="0">
    <w:p w14:paraId="28020656" w14:textId="77777777" w:rsidR="000648A4" w:rsidRDefault="0006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Courier New"/>
    <w:panose1 w:val="00000500000000000000"/>
    <w:charset w:val="00"/>
    <w:family w:val="auto"/>
    <w:pitch w:val="variable"/>
    <w:sig w:usb0="00000001" w:usb1="00000003" w:usb2="00000000" w:usb3="00000000" w:csb0="00000197" w:csb1="00000000"/>
  </w:font>
  <w:font w:name="Montserrat Medium">
    <w:altName w:val="Courier New"/>
    <w:panose1 w:val="00000600000000000000"/>
    <w:charset w:val="00"/>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5900F" w14:textId="77777777" w:rsidR="004F6EAE" w:rsidRDefault="004F6EAE">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C1EB" w14:textId="77777777" w:rsidR="004F6EAE" w:rsidRDefault="00C00670">
    <w:pPr>
      <w:pBdr>
        <w:top w:val="nil"/>
        <w:left w:val="nil"/>
        <w:bottom w:val="nil"/>
        <w:right w:val="nil"/>
        <w:between w:val="nil"/>
      </w:pBdr>
      <w:spacing w:line="14" w:lineRule="auto"/>
      <w:rPr>
        <w:color w:val="000000"/>
        <w:sz w:val="20"/>
        <w:szCs w:val="20"/>
      </w:rPr>
    </w:pPr>
    <w:r>
      <w:rPr>
        <w:noProof/>
      </w:rPr>
      <mc:AlternateContent>
        <mc:Choice Requires="wps">
          <w:drawing>
            <wp:anchor distT="45720" distB="45720" distL="114300" distR="114300" simplePos="0" relativeHeight="251661312" behindDoc="0" locked="0" layoutInCell="1" hidden="0" allowOverlap="1" wp14:anchorId="3F64915A" wp14:editId="711F01CF">
              <wp:simplePos x="0" y="0"/>
              <wp:positionH relativeFrom="margin">
                <wp:posOffset>27305</wp:posOffset>
              </wp:positionH>
              <wp:positionV relativeFrom="paragraph">
                <wp:posOffset>-148590</wp:posOffset>
              </wp:positionV>
              <wp:extent cx="6847205" cy="367665"/>
              <wp:effectExtent l="0" t="0" r="0" b="0"/>
              <wp:wrapSquare wrapText="bothSides" distT="45720" distB="45720" distL="114300" distR="114300"/>
              <wp:docPr id="220" name="Rechteck 220"/>
              <wp:cNvGraphicFramePr/>
              <a:graphic xmlns:a="http://schemas.openxmlformats.org/drawingml/2006/main">
                <a:graphicData uri="http://schemas.microsoft.com/office/word/2010/wordprocessingShape">
                  <wps:wsp>
                    <wps:cNvSpPr/>
                    <wps:spPr>
                      <a:xfrm>
                        <a:off x="0" y="0"/>
                        <a:ext cx="6847205" cy="367665"/>
                      </a:xfrm>
                      <a:prstGeom prst="rect">
                        <a:avLst/>
                      </a:prstGeom>
                      <a:solidFill>
                        <a:srgbClr val="FFFFFF"/>
                      </a:solidFill>
                      <a:ln>
                        <a:noFill/>
                      </a:ln>
                    </wps:spPr>
                    <wps:txbx>
                      <w:txbxContent>
                        <w:bookmarkStart w:id="2" w:name="_Hlk190705492"/>
                        <w:bookmarkStart w:id="3" w:name="_Hlk190705493"/>
                        <w:p w14:paraId="63C528FD" w14:textId="77777777" w:rsidR="00C00670" w:rsidRPr="00357D89" w:rsidRDefault="00C00670" w:rsidP="00C00670">
                          <w:pPr>
                            <w:textDirection w:val="btLr"/>
                            <w:rPr>
                              <w:sz w:val="16"/>
                              <w:szCs w:val="16"/>
                              <w:lang w:val="en-GB"/>
                            </w:rPr>
                          </w:pPr>
                          <w:r w:rsidRPr="00357D89">
                            <w:rPr>
                              <w:color w:val="231F20"/>
                              <w:sz w:val="16"/>
                              <w:szCs w:val="16"/>
                            </w:rPr>
                            <w:fldChar w:fldCharType="begin"/>
                          </w:r>
                          <w:r w:rsidRPr="00357D89">
                            <w:rPr>
                              <w:color w:val="231F20"/>
                              <w:sz w:val="16"/>
                              <w:szCs w:val="16"/>
                              <w:lang w:val="en-US"/>
                            </w:rPr>
                            <w:instrText>HYPERLINK "http://autonomieleitfaden.de/"</w:instrText>
                          </w:r>
                          <w:r w:rsidRPr="00357D89">
                            <w:rPr>
                              <w:color w:val="231F20"/>
                              <w:sz w:val="16"/>
                              <w:szCs w:val="16"/>
                            </w:rPr>
                            <w:fldChar w:fldCharType="separate"/>
                          </w:r>
                          <w:proofErr w:type="spellStart"/>
                          <w:r w:rsidRPr="00357D89">
                            <w:rPr>
                              <w:rStyle w:val="Hyperlink"/>
                              <w:sz w:val="16"/>
                              <w:szCs w:val="16"/>
                              <w:lang w:val="en-US"/>
                            </w:rPr>
                            <w:t>Autonomieleitfaden</w:t>
                          </w:r>
                          <w:proofErr w:type="spellEnd"/>
                          <w:r w:rsidRPr="00357D89">
                            <w:rPr>
                              <w:rStyle w:val="Hyperlink"/>
                              <w:sz w:val="16"/>
                              <w:szCs w:val="16"/>
                              <w:lang w:val="en-US"/>
                            </w:rPr>
                            <w:t xml:space="preserve"> </w:t>
                          </w:r>
                          <w:r w:rsidRPr="00357D89">
                            <w:rPr>
                              <w:color w:val="231F20"/>
                              <w:sz w:val="16"/>
                              <w:szCs w:val="16"/>
                              <w:lang w:val="en-GB"/>
                            </w:rPr>
                            <w:fldChar w:fldCharType="end"/>
                          </w:r>
                          <w:r w:rsidRPr="00357D89">
                            <w:rPr>
                              <w:color w:val="231F20"/>
                              <w:sz w:val="16"/>
                              <w:szCs w:val="16"/>
                              <w:lang w:val="en-US"/>
                            </w:rPr>
                            <w:t xml:space="preserve">© 2024 by Christian Hagen, Bettina Raaf, María Victoria Rojas Riether, Maria Giovanna Tassinari is licensed under </w:t>
                          </w:r>
                          <w:hyperlink r:id="rId1" w:history="1">
                            <w:r w:rsidRPr="00357D89">
                              <w:rPr>
                                <w:rStyle w:val="Hyperlink"/>
                                <w:sz w:val="16"/>
                                <w:szCs w:val="16"/>
                                <w:lang w:val="en-US"/>
                              </w:rPr>
                              <w:t>CC BY-NC-SA 4.0</w:t>
                            </w:r>
                          </w:hyperlink>
                          <w:bookmarkEnd w:id="2"/>
                          <w:bookmarkEnd w:id="3"/>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64915A" id="Rechteck 220" o:spid="_x0000_s1033" style="position:absolute;margin-left:2.15pt;margin-top:-11.7pt;width:539.15pt;height:28.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yRxQEAAH4DAAAOAAAAZHJzL2Uyb0RvYy54bWysU9uO0zAQfUfiHyy/06ShTZeo6Qrtqghp&#10;BZUWPsBxnMaSY5sZt0n/nrFb2gJviDw4c/PJmTOT9eM0GHZUgNrZms9nOWfKStdqu6/592/bdw+c&#10;YRC2FcZZVfOTQv64eftmPfpKFa53plXACMRiNfqa9yH4KstQ9moQOHNeWUp2DgYRyIV91oIYCX0w&#10;WZHnZTY6aD04qRAp+nxO8k3C7zolw9euQxWYqTlxC+mEdDbxzDZrUe1B+F7LCw3xDywGoS199Ar1&#10;LIJgB9B/QQ1agkPXhZl0Q+a6TkuVeqBu5vkf3bz2wqvUC4mD/ioT/j9Y+eX46ndAMoweKyQzdjF1&#10;MMQ38WNTEut0FUtNgUkKlg+LVZEvOZOUe1+uynIZ1cxutz1g+KTcwKJRc6BhJI3E8QXDufRXSfwY&#10;OqPbrTYmObBvngywo6DBbdNzQf+tzNhYbF28dkaMkezWS7TC1ExMtzUvIkSMNK497YChl1tN3F4E&#10;hp0AGvycs5GWoeb44yBAcWY+W1L7w3xRUKchOYvlKqdVgvtMc58RVvaOdixwdjafQtq4M9WPh+A6&#10;nfq/UblwpiEnBS8LGbfo3k9Vt99m8xMAAP//AwBQSwMEFAAGAAgAAAAhAM+PehDdAAAACQEAAA8A&#10;AABkcnMvZG93bnJldi54bWxMj09Lw0AUxO+C32F5grd21yQtIealSMGbIMaKHjfZZxK6f0J2k8Zv&#10;7/akx2GGmd+Uh9VottDkB2cRHrYCGNnWqcF2CKf3500OzAdpldTOEsIPeThUtzelLJS72Dda6tCx&#10;WGJ9IRH6EMaCc9/2ZKTfupFs9L7dZGSIcuq4muQllhvNEyH23MjBxoVejnTsqT3Xs0HQi8g+Ppvd&#10;V14PHb2c1+Xo5lfE+7v16RFYoDX8heGKH9GhikyNm63yTCNkaQwibJI0A3b1RZ7sgTUIabYDXpX8&#10;/4PqFwAA//8DAFBLAQItABQABgAIAAAAIQC2gziS/gAAAOEBAAATAAAAAAAAAAAAAAAAAAAAAABb&#10;Q29udGVudF9UeXBlc10ueG1sUEsBAi0AFAAGAAgAAAAhADj9If/WAAAAlAEAAAsAAAAAAAAAAAAA&#10;AAAALwEAAF9yZWxzLy5yZWxzUEsBAi0AFAAGAAgAAAAhAGnu/JHFAQAAfgMAAA4AAAAAAAAAAAAA&#10;AAAALgIAAGRycy9lMm9Eb2MueG1sUEsBAi0AFAAGAAgAAAAhAM+PehDdAAAACQEAAA8AAAAAAAAA&#10;AAAAAAAAHwQAAGRycy9kb3ducmV2LnhtbFBLBQYAAAAABAAEAPMAAAApBQAAAAA=&#10;" stroked="f">
              <v:textbox inset="2.53958mm,1.2694mm,2.53958mm,1.2694mm">
                <w:txbxContent>
                  <w:bookmarkStart w:id="3" w:name="_Hlk190705492"/>
                  <w:bookmarkStart w:id="4" w:name="_Hlk190705493"/>
                  <w:p w14:paraId="63C528FD" w14:textId="77777777" w:rsidR="00C00670" w:rsidRPr="00357D89" w:rsidRDefault="00C00670" w:rsidP="00C00670">
                    <w:pPr>
                      <w:textDirection w:val="btLr"/>
                      <w:rPr>
                        <w:sz w:val="16"/>
                        <w:szCs w:val="16"/>
                        <w:lang w:val="en-GB"/>
                      </w:rPr>
                    </w:pPr>
                    <w:r w:rsidRPr="00357D89">
                      <w:rPr>
                        <w:color w:val="231F20"/>
                        <w:sz w:val="16"/>
                        <w:szCs w:val="16"/>
                      </w:rPr>
                      <w:fldChar w:fldCharType="begin"/>
                    </w:r>
                    <w:r w:rsidRPr="00357D89">
                      <w:rPr>
                        <w:color w:val="231F20"/>
                        <w:sz w:val="16"/>
                        <w:szCs w:val="16"/>
                        <w:lang w:val="en-US"/>
                      </w:rPr>
                      <w:instrText>HYPERLINK "http://autonomieleitfaden.de/"</w:instrText>
                    </w:r>
                    <w:r w:rsidRPr="00357D89">
                      <w:rPr>
                        <w:color w:val="231F20"/>
                        <w:sz w:val="16"/>
                        <w:szCs w:val="16"/>
                      </w:rPr>
                    </w:r>
                    <w:r w:rsidRPr="00357D89">
                      <w:rPr>
                        <w:color w:val="231F20"/>
                        <w:sz w:val="16"/>
                        <w:szCs w:val="16"/>
                      </w:rPr>
                      <w:fldChar w:fldCharType="separate"/>
                    </w:r>
                    <w:proofErr w:type="spellStart"/>
                    <w:r w:rsidRPr="00357D89">
                      <w:rPr>
                        <w:rStyle w:val="Hyperlink"/>
                        <w:sz w:val="16"/>
                        <w:szCs w:val="16"/>
                        <w:lang w:val="en-US"/>
                      </w:rPr>
                      <w:t>Autonomieleitfaden</w:t>
                    </w:r>
                    <w:proofErr w:type="spellEnd"/>
                    <w:r w:rsidRPr="00357D89">
                      <w:rPr>
                        <w:rStyle w:val="Hyperlink"/>
                        <w:sz w:val="16"/>
                        <w:szCs w:val="16"/>
                        <w:lang w:val="en-US"/>
                      </w:rPr>
                      <w:t xml:space="preserve"> </w:t>
                    </w:r>
                    <w:r w:rsidRPr="00357D89">
                      <w:rPr>
                        <w:color w:val="231F20"/>
                        <w:sz w:val="16"/>
                        <w:szCs w:val="16"/>
                        <w:lang w:val="en-GB"/>
                      </w:rPr>
                      <w:fldChar w:fldCharType="end"/>
                    </w:r>
                    <w:r w:rsidRPr="00357D89">
                      <w:rPr>
                        <w:color w:val="231F20"/>
                        <w:sz w:val="16"/>
                        <w:szCs w:val="16"/>
                        <w:lang w:val="en-US"/>
                      </w:rPr>
                      <w:t xml:space="preserve">© 2024 by Christian Hagen, Bettina Raaf, María Victoria Rojas Riether, Maria Giovanna Tassinari is licensed under </w:t>
                    </w:r>
                    <w:hyperlink r:id="rId2" w:history="1">
                      <w:r w:rsidRPr="00357D89">
                        <w:rPr>
                          <w:rStyle w:val="Hyperlink"/>
                          <w:sz w:val="16"/>
                          <w:szCs w:val="16"/>
                          <w:lang w:val="en-US"/>
                        </w:rPr>
                        <w:t>CC BY-NC-SA 4.0</w:t>
                      </w:r>
                    </w:hyperlink>
                    <w:bookmarkEnd w:id="3"/>
                    <w:bookmarkEnd w:id="4"/>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0BD5" w14:textId="77777777" w:rsidR="004F6EAE" w:rsidRDefault="004F6EA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D3237" w14:textId="77777777" w:rsidR="000648A4" w:rsidRDefault="000648A4">
      <w:r>
        <w:separator/>
      </w:r>
    </w:p>
  </w:footnote>
  <w:footnote w:type="continuationSeparator" w:id="0">
    <w:p w14:paraId="186E20E7" w14:textId="77777777" w:rsidR="000648A4" w:rsidRDefault="00064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41EE" w14:textId="77777777" w:rsidR="004F6EAE" w:rsidRDefault="004F6EAE">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3760" w14:textId="77777777" w:rsidR="004F6EAE" w:rsidRDefault="00F9405D">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9264" behindDoc="1" locked="0" layoutInCell="1" hidden="0" allowOverlap="1" wp14:anchorId="688EC460" wp14:editId="4810804D">
              <wp:simplePos x="0" y="0"/>
              <wp:positionH relativeFrom="page">
                <wp:posOffset>1206500</wp:posOffset>
              </wp:positionH>
              <wp:positionV relativeFrom="page">
                <wp:posOffset>368300</wp:posOffset>
              </wp:positionV>
              <wp:extent cx="4781550" cy="210820"/>
              <wp:effectExtent l="0" t="0" r="0" b="17780"/>
              <wp:wrapNone/>
              <wp:docPr id="22" name="Rechteck 22"/>
              <wp:cNvGraphicFramePr/>
              <a:graphic xmlns:a="http://schemas.openxmlformats.org/drawingml/2006/main">
                <a:graphicData uri="http://schemas.microsoft.com/office/word/2010/wordprocessingShape">
                  <wps:wsp>
                    <wps:cNvSpPr/>
                    <wps:spPr>
                      <a:xfrm>
                        <a:off x="0" y="0"/>
                        <a:ext cx="4781550" cy="210820"/>
                      </a:xfrm>
                      <a:prstGeom prst="rect">
                        <a:avLst/>
                      </a:prstGeom>
                      <a:noFill/>
                      <a:ln>
                        <a:noFill/>
                      </a:ln>
                    </wps:spPr>
                    <wps:txbx>
                      <w:txbxContent>
                        <w:p w14:paraId="0DD30EF7" w14:textId="77777777" w:rsidR="004F6EAE" w:rsidRDefault="005D0796">
                          <w:pPr>
                            <w:spacing w:line="316" w:lineRule="auto"/>
                            <w:ind w:left="20"/>
                            <w:textDirection w:val="btLr"/>
                          </w:pPr>
                          <w:r>
                            <w:rPr>
                              <w:color w:val="231F20"/>
                              <w:sz w:val="24"/>
                            </w:rPr>
                            <w:t>Förderung von Autonomie im Fremdsprachenunterricht</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8EC460" id="Rechteck 22" o:spid="_x0000_s1026" style="position:absolute;margin-left:95pt;margin-top:29pt;width:376.5pt;height:16.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NUowEAAD4DAAAOAAAAZHJzL2Uyb0RvYy54bWysUttu2zAMfR/QfxD03tgO1i0w4hTDigwD&#10;ii1Atw9QZCkWoFtJJXb+fpRy67a3YS/0EUmTh4dcPk7OsoMCNMF3vJnVnCkvQ2/8ruM/f6zvF5xh&#10;Er4XNnjV8aNC/ri6e7ccY6vmYQi2V8CoiMd2jB0fUoptVaEclBM4C1F5CuoATiR6wq7qQYxU3dlq&#10;XtcfqjFAHyFIhUjep1OQr0p9rZVM37VGlZjtOHFLxUKx22yr1VK0OxBxMPJMQ/wDCyeMp6bXUk8i&#10;CbYH81cpZyQEDDrNZHBV0NpIVWagaZr6j2leBhFVmYXEwXiVCf9fWfnt8BI3QDKMEVskmKeYNLj8&#10;JX5sKmIdr2KpKTFJzvcfF83DA2kqKTZv6sW8qFnd/o6A6YsKjmXQcaBlFI3E4RkTdaTUS0pu5sPa&#10;WFsWYv1vDkrMnupGMaM0bacz723ojxtgGOXaUK9ngWkjgBbZcDbScjuOr3sBijP71ZN6+RIuAC5g&#10;ewHCyyHQjSTOTvBzKhdz4vRpn4I2hX9mcWp9JkdLKmOdDypfwdt3ybqd/eoXAAAA//8DAFBLAwQU&#10;AAYACAAAACEASXTER94AAAAJAQAADwAAAGRycy9kb3ducmV2LnhtbExPy07DMBC8I/UfrEXiRp0W&#10;qJIQp6p4qByhRSrc3HhJotrrKHabwNeznOhpZzSj2ZliOTorTtiH1pOC2TQBgVR501Kt4H37fJ2C&#10;CFGT0dYTKvjGAMtyclHo3PiB3vC0ibXgEAq5VtDE2OVShqpBp8PUd0isffne6ci0r6Xp9cDhzsp5&#10;kiyk0y3xh0Z3+NBgddgcnYJ12q0+XvzPUNunz/XudZc9brOo1NXluLoHEXGM/2b4q8/VoeROe38k&#10;E4RlniW8JSq4S/myIbu9YbBnMJuDLAt5vqD8BQAA//8DAFBLAQItABQABgAIAAAAIQC2gziS/gAA&#10;AOEBAAATAAAAAAAAAAAAAAAAAAAAAABbQ29udGVudF9UeXBlc10ueG1sUEsBAi0AFAAGAAgAAAAh&#10;ADj9If/WAAAAlAEAAAsAAAAAAAAAAAAAAAAALwEAAF9yZWxzLy5yZWxzUEsBAi0AFAAGAAgAAAAh&#10;AHLLw1SjAQAAPgMAAA4AAAAAAAAAAAAAAAAALgIAAGRycy9lMm9Eb2MueG1sUEsBAi0AFAAGAAgA&#10;AAAhAEl0xEfeAAAACQEAAA8AAAAAAAAAAAAAAAAA/QMAAGRycy9kb3ducmV2LnhtbFBLBQYAAAAA&#10;BAAEAPMAAAAIBQAAAAA=&#10;" filled="f" stroked="f">
              <v:textbox inset="0,0,0,0">
                <w:txbxContent>
                  <w:p w14:paraId="0DD30EF7" w14:textId="77777777" w:rsidR="004F6EAE" w:rsidRDefault="005D0796">
                    <w:pPr>
                      <w:spacing w:line="316" w:lineRule="auto"/>
                      <w:ind w:left="20"/>
                      <w:textDirection w:val="btLr"/>
                    </w:pPr>
                    <w:r>
                      <w:rPr>
                        <w:color w:val="231F20"/>
                        <w:sz w:val="24"/>
                      </w:rPr>
                      <w:t>Förderung von Autonomie im Fremdsprachenunterricht</w:t>
                    </w:r>
                  </w:p>
                </w:txbxContent>
              </v:textbox>
              <w10:wrap anchorx="page" anchory="page"/>
            </v:rect>
          </w:pict>
        </mc:Fallback>
      </mc:AlternateContent>
    </w:r>
    <w:r w:rsidR="005D0796">
      <w:rPr>
        <w:noProof/>
        <w:color w:val="000000"/>
        <w:sz w:val="24"/>
        <w:szCs w:val="24"/>
      </w:rPr>
      <mc:AlternateContent>
        <mc:Choice Requires="wpg">
          <w:drawing>
            <wp:anchor distT="0" distB="0" distL="0" distR="0" simplePos="0" relativeHeight="251658240" behindDoc="1" locked="0" layoutInCell="1" hidden="0" allowOverlap="1" wp14:anchorId="3C16D341" wp14:editId="52B330D1">
              <wp:simplePos x="0" y="0"/>
              <wp:positionH relativeFrom="page">
                <wp:posOffset>0</wp:posOffset>
              </wp:positionH>
              <wp:positionV relativeFrom="page">
                <wp:posOffset>0</wp:posOffset>
              </wp:positionV>
              <wp:extent cx="7560309" cy="977900"/>
              <wp:effectExtent l="0" t="0" r="0" b="0"/>
              <wp:wrapNone/>
              <wp:docPr id="20" name="Gruppieren 20"/>
              <wp:cNvGraphicFramePr/>
              <a:graphic xmlns:a="http://schemas.openxmlformats.org/drawingml/2006/main">
                <a:graphicData uri="http://schemas.microsoft.com/office/word/2010/wordprocessingGroup">
                  <wpg:wgp>
                    <wpg:cNvGrpSpPr/>
                    <wpg:grpSpPr>
                      <a:xfrm>
                        <a:off x="0" y="0"/>
                        <a:ext cx="7560309" cy="977900"/>
                        <a:chOff x="1565825" y="3291050"/>
                        <a:chExt cx="7560325" cy="977900"/>
                      </a:xfrm>
                    </wpg:grpSpPr>
                    <wpg:grpSp>
                      <wpg:cNvPr id="2" name="Gruppieren 1"/>
                      <wpg:cNvGrpSpPr/>
                      <wpg:grpSpPr>
                        <a:xfrm>
                          <a:off x="1565846" y="3291050"/>
                          <a:ext cx="7560309" cy="977900"/>
                          <a:chOff x="0" y="0"/>
                          <a:chExt cx="7560309" cy="977900"/>
                        </a:xfrm>
                      </wpg:grpSpPr>
                      <wps:wsp>
                        <wps:cNvPr id="3" name="Rechteck 2"/>
                        <wps:cNvSpPr/>
                        <wps:spPr>
                          <a:xfrm>
                            <a:off x="0" y="0"/>
                            <a:ext cx="7560300" cy="977900"/>
                          </a:xfrm>
                          <a:prstGeom prst="rect">
                            <a:avLst/>
                          </a:prstGeom>
                          <a:noFill/>
                          <a:ln>
                            <a:noFill/>
                          </a:ln>
                        </wps:spPr>
                        <wps:txbx>
                          <w:txbxContent>
                            <w:p w14:paraId="7D4E656B" w14:textId="77777777" w:rsidR="004F6EAE" w:rsidRDefault="004F6EAE">
                              <w:pPr>
                                <w:textDirection w:val="btLr"/>
                              </w:pPr>
                            </w:p>
                          </w:txbxContent>
                        </wps:txbx>
                        <wps:bodyPr spcFirstLastPara="1" wrap="square" lIns="91425" tIns="91425" rIns="91425" bIns="91425" anchor="ctr" anchorCtr="0">
                          <a:noAutofit/>
                        </wps:bodyPr>
                      </wps:wsp>
                      <wps:wsp>
                        <wps:cNvPr id="4" name="Freihandform 3"/>
                        <wps:cNvSpPr/>
                        <wps:spPr>
                          <a:xfrm>
                            <a:off x="0" y="0"/>
                            <a:ext cx="7560309" cy="870585"/>
                          </a:xfrm>
                          <a:custGeom>
                            <a:avLst/>
                            <a:gdLst/>
                            <a:ahLst/>
                            <a:cxnLst/>
                            <a:rect l="l" t="t" r="r" b="b"/>
                            <a:pathLst>
                              <a:path w="7560309" h="870585" extrusionOk="0">
                                <a:moveTo>
                                  <a:pt x="7559992" y="0"/>
                                </a:moveTo>
                                <a:lnTo>
                                  <a:pt x="0" y="0"/>
                                </a:lnTo>
                                <a:lnTo>
                                  <a:pt x="0" y="870000"/>
                                </a:lnTo>
                                <a:lnTo>
                                  <a:pt x="7559992" y="870000"/>
                                </a:lnTo>
                                <a:lnTo>
                                  <a:pt x="7559992" y="0"/>
                                </a:lnTo>
                                <a:close/>
                              </a:path>
                            </a:pathLst>
                          </a:custGeom>
                          <a:solidFill>
                            <a:srgbClr val="EAEAEA"/>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6309820" y="824"/>
                            <a:ext cx="976924" cy="976924"/>
                          </a:xfrm>
                          <a:prstGeom prst="rect">
                            <a:avLst/>
                          </a:prstGeom>
                          <a:noFill/>
                          <a:ln>
                            <a:noFill/>
                          </a:ln>
                        </pic:spPr>
                      </pic:pic>
                      <pic:pic xmlns:pic="http://schemas.openxmlformats.org/drawingml/2006/picture">
                        <pic:nvPicPr>
                          <pic:cNvPr id="8" name="Shape 8"/>
                          <pic:cNvPicPr preferRelativeResize="0"/>
                        </pic:nvPicPr>
                        <pic:blipFill rotWithShape="1">
                          <a:blip r:embed="rId2">
                            <a:alphaModFix/>
                          </a:blip>
                          <a:srcRect/>
                          <a:stretch/>
                        </pic:blipFill>
                        <pic:spPr>
                          <a:xfrm>
                            <a:off x="328462" y="257131"/>
                            <a:ext cx="859537" cy="400142"/>
                          </a:xfrm>
                          <a:prstGeom prst="rect">
                            <a:avLst/>
                          </a:prstGeom>
                          <a:noFill/>
                          <a:ln>
                            <a:noFill/>
                          </a:ln>
                        </pic:spPr>
                      </pic:pic>
                    </wpg:grpSp>
                  </wpg:wg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16D341" id="Gruppieren 20" o:spid="_x0000_s1027" style="position:absolute;margin-left:0;margin-top:0;width:595.3pt;height:77pt;z-index:-251658240;mso-wrap-distance-left:0;mso-wrap-distance-right:0;mso-position-horizontal-relative:page;mso-position-vertical-relative:page" coordorigin="15658,32910" coordsize="75603,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gv0LQQAAOsNAAAOAAAAZHJzL2Uyb0RvYy54bWzUV21v2zYQ/j5g/4Hg&#10;98aybNmWEKcomiYo0K1B2mGfaYqyiEgiR1K201+/O1K0nbjBkq4r1hixSel0vHvuuRedv961DdkI&#10;Y6XqlnR8llAiOq5K2a2X9I/PV68WlFjHupI1qhNLei8sfX3x6y/nW12IVNWqKYUhoKSzxVYvae2c&#10;LkYjy2vRMnumtOjgZqVMyxxszXpUGrYF7W0zSpNkNtoqU2qjuLAWrl6Gm/TC668qwd3HqrLCkWZJ&#10;wTbnv43/XuH36OKcFWvDdC35YAb7BitaJjs4dK/qkjlGeiNPVLWSG2VV5c64akeqqiQX3gfwZpw8&#10;8ubaqF57X9bFdq33MAG0j3D6ZrX898210Z/0jQEktnoNWPgd+rKrTIu/YCXZecju95CJnSMcLs6z&#10;WTJJcko43Mvn8zwZMOU1AI+PjbNZtkgzSkBgkubjJNtLvDtWgiIPlYyiCaMHhu03wWDw4MYQWS5p&#10;SknHWiDZtem1lsKIjowxwvjECxz1Fk9npxY/32mg2gErXj9w9BStJx2FnLCHsNt/F/ZPNdPCs8ki&#10;GgNokwjareC1E/yOpAEyL7Qnhi0scORlrAAQnggoK7Sx7lqoluBiSQ0kqs8ftvlgHYQMIIkieGin&#10;rmTT+GRtugcXQBCvAEWiibhyu9XOc2KIvy1WqrwHl63mVxKO/MCsu2EGcn1MyRbyf0ntXz0zgpLm&#10;fQdI5+MpMtIdb8zxZnW8YR2vFZQV7gwlYfPW+TITjH3TO1VJ7xiaF4wZrIYQI0V/QKynMdZXRsga&#10;ijLWVTL5XvEeqsBinmSLDJXuec0K3od4IxwxxlAtyxBtuFbHFd91cYmswMLd+MLtKAFEAV8o3CtU&#10;DxRhDp+LS7I9Kkj1kg6WEMhb02OH+niHBQzFW7URn5V/0GGVmmdZnudQQWLagu0HmaY7lj1Kbs++&#10;cO9rMmAA/A1QRIH4q08OfqH4Y8W8UVYE2BGYkEQRIbD0OAZWNbLEnEIIrFmv3jaGbBiA/e4Nfgab&#10;H4g9K/P+53mmJS/gf2ilsDqpqf88csBTrsdKEcaW9lk6Wmbuev0Kuj7ERq5kI929n2CAjmhUt7mR&#10;HCssbg7leR5T1ldvMse4RAmUh/opKmFuRQNaN+JWWPkFOmCgxoneVSM1Bp0Y5f6UrvZKsQQiC/Dm&#10;4BLk2aMB4yuohOHlUvG+FZ0L05jxdqjO1lJbyNdCtCsBrdm8L8MhrNE1+00B9XaBqXhq4CCHDoQV&#10;EvjojHC8RgF0IVodPH+iD81gClmkITUX6TTUh9iw8/ksh2tDO/LrcHoccWKv+W7tCO0OlnoXYBus&#10;h8VPwz0Y3cM8Fbi3+Hm5l3qC/2fcm6SL6Sz0jjSbjyd+6GBFZN8iy7MJJDIOQ9MkgcFiqK4/lH2H&#10;IdrPHf6NwreI4e0HX1mO917q8I528TcAAAD//wMAUEsDBAoAAAAAAAAAIQAXQLkvyD0AAMg9AAAU&#10;AAAAZHJzL21lZGlhL2ltYWdlMS5wbmeJUE5HDQoaCgAAAA1JSERSAAABQQAAAUEIBgAAAOkOHTEA&#10;AAAGYktHRAD/AP8A/6C9p5MAAAAJcEhZcwAADsQAAA7EAZUrDhsAACAASURBVHic7d13fBv1+cDx&#10;z2nasrNDyJ5kQBZJSAg7YZcNYY/+gFJKmYWWQoG2tKUUCqWUAk2hzBZoWQXCCCsh7FAImZBF9k6c&#10;6SVZ0v3+eCTrpDvJ8pRkP+/X61625NPpq/Pdo7vveL6glFJKKaWUUkoppZRSSimllFJKKaWUUkop&#10;pZRSSimllFJKKaWUUkoppZRSSimllFJKKaWUUkoppZRSSimllFJKKaWUUkoppZRSSimllFJKKaWU&#10;UkoppZRSSimllFJKKaWUUkoppZRSSimllFJKKaWUUkoppZRSSimllFJKKaWUUkoppZRSSimllFJK&#10;KaWUUkoppZRSSimllFJKKaWUUkoppZRSSimllFJKKaWUUkoppZRSSimllFJKKaWUUkoppZRSSiml&#10;lFJKKaWUUkoppZRSSimlVGExcl0A1er5gVKgBCiKPfYBbssSiS1hIBRbqoBKYE/ssVLNQoOgaiwv&#10;0BPYO/ZzH6A/0BfoArTDOQg6HXsmEvCCQDVQgQTBPUAZsAZYBSwH1gNbYj8jzfC5VBuhQVDV10Bg&#10;BDAaGAsMAHoBXXNQli3ABmAl8BUwD1iIBEqlsqJBUNWlNzAMOAw4FNgf6NyI7cVvd8MkboPjt8Ue&#10;5CrR14jtbwPmAh8DHwGLkUCplCMNgiqVB7nKOxI4HhiO3OrWpRrYjFydbQJWAxstz+1E6vmCSBCM&#10;kDkIBoCOQDege2zpF/vZLVYmfxbl2ohcHU4HZgDzgWgWr1NthAZBBVJXdyBwBnAEMBJwZVh/CxLk&#10;vkVuQ79BAt9mYGuzllTshQTDHkiQHotcrfaL/S2dCBIEZwCvAF+gjS5tngbBtm1/YApwGlLPl85a&#10;5GpqFvA5sCL2XL7ph9RZHgQcjnymXhnWnw+8BPwXWNDspVNK5YVS4IdIfVkIaZF1Wv4H/AYJJt1y&#10;UtLG6wFMBn4PfE36z1oNzAQuRm7DlVKtUC/gKuSKLl0wmAfch9wSu3NTzGbjBY4CHkSu+tLtg7nA&#10;j5DbbaVUKzAY+BPSQup00q9CAsPhNK5VtpAUAZOAvyF9D532y1rgLuT2WilVgPYF/oq0yqae4FXA&#10;a8B55KZ/Xz7ZG/g+8CbScp26r8qA+5FO4EqpAjAM+AcyyiL1hN6EnNAjc1a6/DYGuSrein3f7QQe&#10;BgblrHRKqYyKgVuAXdhP4C1II0efnJWusPQH/oBcBTpdGf6M7PooKqVayKlIa27qCbsVuBPpOqLq&#10;byBSn7od+779FPhe7oqmlAK5rX0N+wm6DTl5++esZK3LIOABYAf2ff0iUgWhlGpBRTjf+oaAR5Ck&#10;BqrpDQGeQMY9W/f7duCnSDccpVQzOwjp6Jx6RfIJ0s1FNb+jcK5+eA8ZwqeUaiZXITn2rCfeDuAO&#10;JF+fajntgT8Cu0n+f+wCLsthuZRqlboB/8Z+5fEGkkBA5c7+wLvY/zdPIUlllVKNNBlYgr3P2rW0&#10;vqFthcoL3Ii9b+ZC4OAclkupguYGbkPm2bCeWNOBUTksl0pvPJKIwfr/2oMESM3YpFQ9tEO6XlhP&#10;pgjSIqxXf/nNB/wW++3xM0iHdqVUHboB72C//b0wl4VS9fYD7LfH04BOuSyUUvluOJLKKbVeaXwu&#10;C6Ua7FBgKcn/zy+QzD5KqRSnIGN8rSfMs2ROF6/yX0/gZZL/r+uBY3NZKKXyzUVIdmPriXJ7Lguk&#10;mpQLuJvk/28FcGYuC6VUvrgA+zCsG3JaItVcbiH5/xwETs9piZTKsd4kJz0NA1fntESqud2ITPkZ&#10;/59vpnDncFGq0QzgEuSkKAfOyW1xVAv5P6T6I4zcCWgfwhzSnZ8fLkKuCN5pwm2WAq/GfsZ9hYw/&#10;NpvwfZxMBP6S8txTSGbmfHQ2kgXG6kHgn834nicj/5vnmvE9biS53jEMXIqMQGpupwC3pjzX3Pu0&#10;QTy5LkAaBlKZnO3JGm3GsrSE5jgwPMBhJKd3ijTD+zjpDExIee7jFnrvhuiNvbx9m/k9pzXz9kFS&#10;f6V+rnYt8L4g05229D5tkHwNgpOQpKDZiOfR2wHMBj6I/axujoIVEBMZctfB8lxL7ROnYBtqofdu&#10;iJosnys0qfu8hpa7YAg7PJeX+zRfg2AXZNKb+oqnO5+PzLT2OIV/ldhQBvb0Wjpsy5lTMtTWMP1o&#10;6jwoXuQOS1nkaxBs7G3bKOBR4Bhk+FJ5o0tUeCqBy5ETwUQO/nU0f31gIXoHuJLEF6YbmUOk0D0J&#10;zEHOJyP2c1UOy5OX8jUIOqlExmKmfpOZSLr59g6vORsZqzkl9tq2JISkgld1WxhbWpuPye+62LxQ&#10;SEHwSWQaxNQsKvEgOABp+To75e/HICmpbmrm8imlClAhBcEdyO1cOkuBt4EFwO9S/nYpcC8yBaVS&#10;StUqpErSbPPo3YEkHrXqSsMHrNd3Hxm0rpx/bprvOIl3hWpKbnLX/7U5/++5PKZctOI+xYV0JVgf&#10;TwLHpzy3P5LYMm4YcJrlcQh4DJkoZzBSUT4RaSWcRvqEBkXAkbH3G4n0w3Ih40LXATOQoLwyzes7&#10;Az9EDjLT8vMFYEWa1/QFziXRlzIeeJ8icbXsB34cK58Z+/tK6u6c2wX5wjgO2Q/xFuVKYDHSiPAO&#10;MtyvIToB5wMnIsPFDKS+9hNkHpUF9dyeL1bWU5D/aQnyeXcDXyN3BzPI3D1jXGwb8QY5D/A+8Hkd&#10;7z0cqW6ZBHSPlSWC7JsvgTeRmQEzOQo5zsKx9/0YmBX72/7Ivjoo9rlqgA3AW0jS3e11bPtYJA1b&#10;mETDyD+BTXW8zht77SnAfiT26R5kn76D7J987vZU8E7Hnpn3D/V4/SjkH5Q68Y3VeQ7vMQQJaNtS&#10;nn8yzfucA8xz2E7qUobcjjvNCOcF/uvwmkzB6nGH9T8BApZ1OiInjXWdz8j8jX4lEnjr+jzLgCsy&#10;bOc4h9f8Eplv45sM261AsjJn2z3lYORz11XeWUhASecGh9fclmH9jsDfsE994LS8ARyQYVsPpaz/&#10;L+SYuAd7ZiHrshg4OsN2Af7h8LpMZQE4EPgwi8/1EfLlkc4PHF7z8zreW1k0NgiOwH4APZmyzlkp&#10;f69GJi9a6/DeqcN/wJ4RJJvlLeTKLFVvZNicdd0a5IBMdQT2AF+BXIVadSA5OYOJXBGlC4J/bMDn&#10;uSfNtpyC4KdInWw2232Wum+TL8KeuTnTspn0gfAah/XTnbCdY5+lPvupHLnydXJfyrqzke5d2W53&#10;cprtgj3Ahsg8L/I52KcQzbRsJX1Q1SDYSI0Ngt8jOVOHCdyfsk5qEAxhT2oaX1LnkXU6yU3kpPwm&#10;tpSnWefmNGV2uhqZRnLQMpBAlrrenQ7bq08QPCVNWZcjI3A+AjamWWeKw/bS7Z/UfRXM8PcfOGw3&#10;7mDSXyVtIn2w/Rjnq8z6BMGHHdaNILeJM5HM0VUO62xAvuxSpQbBSMrjMFJFk24/rQJ6pSlrfYLg&#10;eOxzWseXzaQ/N2bj/MWuQbCRGhsEnW4XL09ZJzUIWpctyG3Wh0i9kHXaRA9yW5n6moeAocgtaQmw&#10;L863I+uR26lUPqT+KlOQOc3h7x9jHxkA2QdBT+wzpp4sN5A8H0ZvZBRO6vvPdXj/TEHwKeTqZShy&#10;9XoJsMhhvdU4z8dRinMVxOux7fYB+iEJCuY7rHeJwzazDYIjsAfuVUi9oLV+fRzOx8hdDttMDYLx&#10;ZQmS7GIMUk1zKM7HtYn8X5xkGwQDSHKN1O1OR6qH+iL79EQk2Keu51Q1okGwkZyC4B1ZvvZc7LeL&#10;5Ug/Qqt0QfBh5B+ezmCH17ybYf3USZNMEsP7Ug1E6g+t685BTjA3Utlu/VsV6ecfyTYIDsF+Yv+r&#10;np8ndYijUxAM4RyAQAbbO9UVpn5xgZxwqeu9jfPQt/7YqzcWYR8+mG0QvDZlnSiSCstJf+xXcAsd&#10;yukUBGcDe6fZbmoZTKT7WE+HdbMNgk4B632cr5r7IA1s1nWXkpytKN028zIIFlIXmQ7IgdEzZemB&#10;HHCHA48gdX+pB9oTpG+dtXoFaRxYnWGdIHJw/R2Yinw7Z0r28LLDc4PSrLsCeyv0GORLYQr2iuj7&#10;gf9leO9s7IW9l8A3GdZ/DLkasC5Ot0Op/kP6ESwbcW59P5nkoO1GcvFZBZGO8E6tv6uwp/Taj7ob&#10;B9LpmvI4CnybZt1VyLFo3U+rya5Hxu3ILaiTB5Cgb9URe2+IbLmw79MapNrGqfV3LfaqpcHYM8YU&#10;jELqInMxcjvoNGzOj/0AjVuEtDhmY0YW66yhftmftzk8l6n1cypS6W+9wnO6Cl6F8+1Vfe1ETmbr&#10;fj0OmRPDaQz3f0jMiRxnOqyXalUdf38LqTezXtEcgFxhxIc89sPeuDEbuSVPJ956bA2mw6m764qT&#10;XSmP3cBJyNW6k+ti68TfP371mEn8ziWTp5H/kdUE5Au5vnpj/3L9ksxfrp9gP2aGk935k3cKKQiW&#10;Yr/krsuXyO1xtiNFmmN/OKUUyhQ0aoBfILed8YNsiMN6t2A/KRviO6T+abjlucORrh0PIlcw61Ne&#10;05AEF3Xt2z3IiXeq5bnOSH3Uotjj4divOjfHnne6qzGR27dIyvt3z67INh9hD6i/iJXzWeSqMHWM&#10;ekP2VV0doz9FqkKst/WDSQTa+tiP5K5VIFfmmfbpAOxBsKH7NOcKKQjWx1bk1usPNLxTbzY8SB3L&#10;gchtay/kgIqfJGEadnC8j9zap+uL9wpNl5G4Gvg10jnbenIfF1s2Ildxc5Fv+s/JPHyxMZalPPYh&#10;+zQeBJ1aV0/HftscZyInaupxXt8v07gvkP/LjyzPFSFXfNchXyarkX30ARLUmyOD0UbkttT65dgL&#10;uSOqb85Ip5blk4ETqN8+Ldg0bYUUBLciJ59TmWuQb+DvkNbSGWSu12sKU5C6qOaaGP0WpNf+wJTn&#10;NwM/aeL3egkZX30P9mqFHrHlIGQEyibkKvVRmj5DSZnDc9bsQE4nmof6H8eNqQv/CfLl9mOH7QyN&#10;LccCv0I6ND+LfCE35RdHDXIcWINgB6QuvL5B0CnTtBfnhqZWqZCC4JPIrUe6INiSyVN/i4yAcBIl&#10;UUlvIrc2DTmgStK8zkPDr2QyeRK5evkh0nI+OM163YHvI62iDyD/k2ATlcFpO9ZAU99bvXScuhRl&#10;qxqpE34J6cJyONK45GQYcqxcicxh8mwj3tfKxN4Q1NCxxU01Jrgx+zSnCikIhpH6lZaaJyOd03AO&#10;gO8jrcarkVa1eP3McciQufq6A6nPStUltr103WwaYxUyOuZu4BAkGI4F9sE+5M8NXI981nQdwOvL&#10;qcHIGvicvuj+gYw5zvYkNEg/Jrs+ZsaWfsj43zOQvqGpV+4gXxxPI1dv7zfBexvYz92GXgQ4ffE8&#10;iYwxzqbVP16eptinOVFIQTAfslgYSD+tVH9EroicDsR03WEyOQq4MMPfj0fGPjfXTGW7kdbat5Cr&#10;0X2Q4Xo/xN7P7FrkpFncBO/bxeE5a0OD0+3yapomsDTUaqRV9nGkgWQfZATOZST39XMDv0Guthv7&#10;Re7B3o9wF86NcHVx6r2whgJt6W2IQuonmA/6YB/P+zVSf5fum7i+wbsU6UBrvb1ZiYySsLqb9B1q&#10;62MvpLWvH9LfMrVOsAZp9ZyKjFp4IeXvxciIibpkc+KPcHhva93ut9j3s9P46ubgJjEaJb6vUuso&#10;tyONJ7chXxrfpfx9PNl9KdZ12x8fwWG1loZNpLUE+/9mYgO2U7A0CNZPX+wH/pdkPsGH1fM9bkKy&#10;4Fj9Cql/suoD/L6e23byZ6QVM75kmv6zCul8nBqIsmkBdxoCZ9UPuQW3Wkty/8JvsAeWSTh3IWpq&#10;XZBhlNZ9dXqG9Zcgt+lWXqSRqS51fWGchv1WNT5EsL6WYG+VPxTpOtMmaBCsn3LstxzpGhBAUh05&#10;1ZelO1j3xz4J+DzgeaSD6uspf7uU7K7CMqlBTvC9kKvAyUjdVjodsV/dZtNf8QKkhTmdW7DPEzMT&#10;CbxxVdhH4JQiV8V16YjU2zW0WqUCqXfci8S+Sh1pkapDyuMIMsQtE4P0Q/FAugld5/D8e3VsN51q&#10;pPO7VYDs9ml75IsgH6qqGkyDYP2sxH4QH4ZcpVkr5nsjjQYvYz8RwLnV148MR0q90ryPxPCle0kO&#10;oAZyNZhtBbaT1CzcfqSBx+m2rRdypZp60H+Vxft0QPo3Xkxya2p/pK7shw6vSb31Bql7S+2QfBpy&#10;u5561e2Kbf8iJKfg80idXUNUIF2DrI5F+qI6dTM5Eqm3tVqP/UrWyRWx7fZPef5QJGCl9pdcRiIR&#10;a0M8gf2L7CSk0Sn1C9GFXLWfj9RvvkT973ZUFhqbRSYbTgkUrs/idc84vM5EMiLPRHrzb7I8X4k9&#10;uanTMDin/ITvYG+8+o/Devc5bC/bBAp+5ARK3eY2JGj8FulM/TSJKTutyyzsQT01gUJqWrNVsf30&#10;BenTXr1B+i/p69O8Zg8yjO5tpLFkjsP2n8G+T+uTRcYp395ipN/kr5C0ZtNwTqfldFeQLouMGSv7&#10;x7HP8z/sx1F8SXdFWp9UWlen2XY5iX36HvKFl7pP/4P9GCiYBAr5Kp+D4GiyTzy5DDlAU/O0PZmy&#10;zZEO26yKvVeqfiQHWRO5zZqUsl598gkOxDmdVV3LdzhfBaQGwW3I7VW2212Jc1cTqz80oLwmMtoi&#10;9UqqPvkEz8Q5wNW1PI9zF6DUIBjCnkko03IP6W9H65tU9ffYv7CyWbZgv2rVINhITgEqU6aWhnBK&#10;r5/tP+lU0ieZjC+fIwHCg7QaWv+2nMQtbADn3HN/y/D+Nzqsv4zklt36ptfviVTkh+v4XCZyoryC&#10;PT1Z3Akp6y+JPX8VUp2QadvTyVzPanUuEoizOVF3I7d3Trf59U2vfzQyjDCb992MXE2n68eYGgSr&#10;kWPzlTq2W4VceWbSkPT6ZyHHUjafbQ9yK+30/3JKeZZpn+ZMvvYTXIecDPGdV4S0fjWltSnv4UPy&#10;omXjVaTB4ufIFVgPJJhVIX2snkfq9+LjRh9Euh3UIEEohASsdchA9XJkUh4sf89UMf135Bu9E4mW&#10;xJLYc/F6qxpk7pJ2SNDykrnubgMSVA5E6ucOQlp944PrK5ET+nPk5Po0w7Y2xT6PEXvfD2LPP4RU&#10;GdyGtATvRWKipZXIuNynyTwpktW/kVyOF8XK3hsJ/l5kH+6MleVtpNV7ifNmWBbbTvx9/WTu9/ge&#10;Uj93BlI3NgRpXCpCvkT2IPV/05A6zDVZfp74e69EhmVeiAzPG4T8H8PIVfWXyBXg7Dq29RVyhRZE&#10;9nMNdY+lfwH5fBfGPltv5DiL79NdyNX0u8j/Kt1+WoEci/GGxLr2ac4UdKtOnijBHgSbahhZLgVw&#10;DoIVTbT9biQHwaYY690DCYIeEidsXTOrNYUuscWPfCntRr5UshnFcR/J1TAm0qjygeW5/iSC4Fac&#10;Ozg3l+4kf7HsRoKgUko1idTb4Sj2+l3VjLSLjFKqTdMgqJRq0zQIKqXaNA2CSqk2TYOgUrmV2n/Q&#10;oOEJUlUD5Gs/wXxRjIxcWEzuk7mq1ukbkrvDgHPexIbwIh32l+A8faZSdToW6R83B/gdeuWsCoMH&#10;6Uw9F+m7mpqiTKms3Uai/9anaBBUhcFD8rC+G3JbnPymJ3Vm1vx302nZyZyUaqgwMlQwrk1lilZN&#10;pzPJSRKOzm1xlKqXU0kcu6uxT5SlVJ1OIXEQbcN5EiCl8lUvEunZdCheBno7nN5hlt/n0XQtdkq1&#10;hI3IxFQg3W4m5a4o+U2DYHrDLb8vzFkplGqYKMnp51Jn8lMxGgSdlZB80CzIVUGUagTrcTuC7Ceo&#10;b1O0s7SzfiSmkYzQeoJgHxJJVpUzF5KHcH2uC9IEFiJ1ggYyXWwPkqcwVWgQTGcYiYljdiHp8Avd&#10;BcgUBRoEM4sHwauQzNyFbDGSBLcUGf00DA2CNhoEnVnnoVhFdvPq5rvjgb1zXYgCEUD2V6EHwTLk&#10;inZo7HFdk1e1SRoEnfW3/L4C+4TrhagGwOv1ctKpZ1FSWko0qheEcW6Xm107d/Dm6y8TDoch+3lO&#10;8lkQmYgqHgT7564o+UuDoLN+lt9X5qwUzcDvL+K23/6R3r17UVPT+oKgy3BhGGCaEDWz/3x+n4ul&#10;S5bxzvRp8SDYWliP3/65KkQ+0yBo50MqkePqM1NY3jNNk6rKSiorqqmpaQ0XO8ki4TCRaBS324Xb&#10;nf3hHa7xU1VV2Ywlyxnr8dsHSdOlGZEstIuMXTHSiha3LlcFUc4Mw4VhJE+U6HK5MU2T2266likn&#10;HcFvbvtp7HlXynr217Zy1lbuXmg3GRu9ErTrQmKcZYSWmbJRZcntdhONRjEMA5fbTcRy62qaJgsX&#10;zmXJ4kUUFRXZXuvxeAmFgrjdHlxuF9FIm7ggsh6/HZHeAa3ykreh9ErQriuJ7jEhWnaOV5WBy+Ui&#10;Eolw+603cPNPf0xVZSVutyRhNk0TwzAYO24C+48Zz+gx42ufB/B4POzevZNrfnQhf/jdL2q31wZs&#10;JZFQ1YfM9aws9ErQriuJ/RIEtuewLCrGMAx8/iL+dNeveebpRwG5Bb77vqkYLhc+rw/TNLn993+m&#10;qqqSQCBAcSCAgUEoFMLE5Jc3X8e7b78OQLe9e3DVdTdRXVVZGyhbqW1IEPTFFk0EkkKDoF1Hy+87&#10;gepcFUQlmKZJNBLmiMnH8vyzT1JVXcVxJ5xKcbGfrVu38tKbr/LB+2+zauVygtXVFBUXM2TIvkw+&#10;+nscecwJdO7Sme+deBrvTp9Gt727c8hhk4nU1LT2AAhQjtz+liIjRzrltjj5R4OgXQfL77toHX0E&#10;G8zvL8LldiOjr+IMzGiUYLC6RYNIKBRi/MRDeOSpFzGjJocecRAz3pvF7bdez8L5X9vWXzj/a15+&#10;8VnGjjuQ3971F8694Dw6dOxM5y5dGDFqDFWVbaJqrAY5jrvFHrfPYVnykgZBu4Dl9wracHcCl8vF&#10;wgVfs6OsLKn+LGpGKC1tz34jRmMYRosGwqrKSkaOGkOgxM+smR9xxSVns23bFgA8bhdDB+1Nh/YB&#10;du6q5NvlmzBNkzlfzebyi8/i8X/+l2OOP46K8mBbCYAgx2+F5bEmV02hQdCu2PJ7JW00CBYXB5g1&#10;8x0uv/gsKisrbH/3er3cdd9UzjnvYse/N7flS7/jhqt/UBsAzz11PFdePIn9hnSnpNhPRWWQOQvX&#10;8JdHZ/DG+wvYsH4t119zKf95+V1K27Vr8fLmUASZbCmuON2KbVWbaB6rJ2vfimDOStHCXC4XgUBJ&#10;bdcSj8fN8mWL0wa4mpoaFi9aUHuF6PP5CJSU1LbWNhXTNPF4PARKSgiUlODxeMEwuPeuX7NyxTIA&#10;rrvsSP714KUcMn4QxUU+wpEoxcU+jj5sX176x4+47PxDAfh20Xye/MdD+Pz+pG02dZnzTJTk49iX&#10;q4LkKw2CdtYzok3UB7pcLmpqanhn+jTmzvmS4uJiigPQrl2i+mjwiAM45LgpDB93WG1n46IiWa+k&#10;tJSVK5Yz/Y1XqCgvb9KgUlwc4NOPP+CS80/l0gtPZ+H8OWxYt5a333wVgDEj+nD7T08mHI5SURkk&#10;EolimiaRSJTyiiAYBr+/+TT23Ucyoz3z9KNs27KFOV9+ziUXnMZl35/Ct4vm4/N7MxWjkJkkzzms&#10;QTCFBkFFcaCEpx57mEsvPI2zTj2S22/9Ka+/+ibP/evx2nW69xnAgGGj6T1gCNLICG+9+V9effk1&#10;HvzzXZx5ymQu+/4U7r37dvz+oiYbleH1eli5Yjnvvv0677z1Gls2b+Lbb+ZTUVEOwFknjaNjpxJC&#10;Nc7fV6FQmG7d2nPmSeMA2Lx5I0sWL2LjxvW8O30a0994hU2bNuLxtOpRJNZB1HrOp9A6wTbO5/Oz&#10;ZtUKHn/0rwAEg9U89sgDPPbIA7XrFAVKad+xK8HKCopL2tGh817sLNvM8qWLufj8U5O29/xzT3LO&#10;eRczcv+xVFdV0VjRqEm79u3p0mUvDMOgXYcOLF/6be3fBw/shhnJnCjBjEYZPLBb7ePNm9bTsVMX&#10;unSVbRYHAmhCnbZLg2AbZhgGXq+PRx6+jy2bZXSVr6iYUHUieHXr2Y9RB06itGNnouEw/uISDj3+&#10;TObPnsma5d/Urufx+oiEa6iuquKvf76Tvz/xPIbhwqxHJhcnlVUVTD7qeMaMmQAG9O0/gAXz5tT+&#10;PZuGaSNlvcqqKk469Uhefn0WhmHQuXNXgtWtL5mEhfU8bxNVPPWhQdDOeja06vqToqJivvzfpzz3&#10;jNz2dt67JxMmncTG1cvZvWMb3fsMpEe/fdi8diWfvv0ylRW78fmK6NF3EKMPOor+Q0axbuViigPt&#10;6D1wGAu/nMX6lUt5+63XeGf6NE446Yza29aGMqMmJSWldOjQERPw+/306Nmr9u8LFq/nrFMPyLwR&#10;l4sF3ybyYPTo0Qu/v4h+/QdiAuFwuDV3mjZIPo5D6VZsqzQI2lnv4YqIXUjkqCzNxnC5qa6u4i/3&#10;3kF1VRWG4WLEuMPo1LU77Tt0xuX2UFm+m0/efonN65JTKm5c+x1LF3zBhCNP4cDJJxOJ1OByexhx&#10;wGFsXr+KcCjE/ffewfgDD6F9uw6EI427+IhGo4RCsXPXNBm9/3g6durMzh3bee6/X3DFRYfTtXMp&#10;wZD9fYr8Xlat3sYL074CoF//QYwcNYZgsLq15Q1Mx01yjwcdAZVCK0ntrEEwQHJrcavh9XhYu2YV&#10;M9+fXvvc+lXL2L1zG1HTpKYmyJcfvlUbAN1uDwMHDa5tMS7fvZPP33uF3TvLME2orixn7XffYsYq&#10;1xYtmMuXX3yK1y8XIYZhxBpLEg0Q8eesjShOz1mFw2H69R/Icd+Tusjlq7Zy2x9fxeUy8Pk8tbe9&#10;pgl+v5eoaXLLH15h9XoZAn7eRT+ge4+ebSUAghy/1r6Bja+obWU0CNpZ799KaaVBMBwO06NnL04/&#10;8wIATDPKd9/MYdbr/yZUXcm2TWvZsFr64Q0cNIRnBxmIfgAAHVxJREFUXniLV6d/witvfsQxx50M&#10;QGX5blYvW4gZjfLZu6/wzZxPa1NbHTH5WEbvfwA1oRCGYeDxePF4PLjdiUPO7fbEnkvsYpfLhccj&#10;zzsFQun+Eua6n97KgEGDAXji359ywVWPsWnLLrxe2ZbP5+a7lVuY8oOpPPfKFwDsN3wU5114KdXV&#10;bepiyI2kz4pr+Z7teU6DoJ11UqWOJNJqtSrRaASfz8+9f3mUh//xHH369gegfNd2gtWVbN0gCYld&#10;Lhc333YHRx17NCUlpQzbbyT3PvAoA/cZAsCWDaupqtzD9i0bAOjUuQt33vMQjz79Il336gYYbNyw&#10;novPP4UpJ03iqcf/RiAQIBwOc/NPf8yUkyfz61uuxzRNioqKeeRv9zPlpMlceuHplJVtxeOx19iE&#10;QiH69hvA/Q89Qe8+MhPC89O+4pFnPqK4SymlJUUUdSrhkWc+5I33ZbbUAQP34b4Hn6Bz5y5t6SoQ&#10;pD7QOl64NUwa1qS0TtBuB4m5Wtsht8SNq93PU5FIBLcbvn/JuXz+ySyefmIqHq8fj9dPdSzVvM9f&#10;xLD9RlJRHiQcDhOJVNCpcxeGDhvOiuVLCVZVYhguigKl1OzazthxB3LFVVeya1eQUCiI319MRcUe&#10;Zs18B4ABgwbj8UoW6A9nvcemDevYuaMM0zRxezzMn/cVc776HIDq6moMw41Tg2ZlZQUTDjyEu+/7&#10;OxeffzI1NTW8N2sx7e56lVBNGK/HzYezZaZUCfb/YNTosZSX72mZnZs/OpKoE4wgx7ey0CBoV4a0&#10;EPuQVORdgS05LVEzcblcFBUV8+rL0/n4wxkARMI1hGtCFBWXAhCsrmbh/K/Zb/gwdu2K4PcXs3XL&#10;Rr5ZOA+AouISTNOsDZrz5n3Fs/98llPPOJto1EM0GiFQHGDc+IOorq5inyHDCIcjGIbBAeMPYtWK&#10;ZQzddwSGYRCJhBk6dDhrVq0gECjB7/dn7GITDIXo1m3v2qF7X8xdyRdz7fNiud1uuu7VjVCozYyC&#10;tOpKonVYkwQ70CBotxW59PAht8Jdc1uc5uEyXITNMPfe9WsevP9uamqk9dXj9eHxeunaQ7qhmGaU&#10;P9/zO7r36MXwkfuzaeN3/P43N7F61QoAunbvjb84QHFJCTWharZt2czVP7qA2Z99yE233UFxcYAe&#10;vfrw3Etv12Z/rqyoxOPxcN9fH6t9DqC6qoorr72RH1/zs9rnwuHM/feSJouKTzNX+zCW4cY0W+Wk&#10;Ulnai8R5HkK+5JWFBkG7nbElgNSZ9sxtcZqH2+thw6rv+Muf7iQajWAYLnr1H8yQURMoDrSjKFBK&#10;r/5DWL9qKcuWfsu5U45l4KAhbN2yibJtWwEoadeR/kNH4nF7OOS4KSyeO5s1yxcRCYf555N/56hj&#10;T+CoY0+kqrKy9mrNNM3aPnmGYeByuSzPmfiLivF6vJhAZUV55v57Jni83toOTHt178OoAydhGAbR&#10;aJR5n8+gbPN6cLnwuD2tr59TdqyThm1F5xex0YYRu2qSZ5jrnauCNKdIOEL3Hr04+NBJtc8NGj6W&#10;7n0G4nK58Hp9TJh0Ir0HyLzdoWCQxd8sqA2AHTrvxSHHnUH7TnKh3LHz3gwdNR7DJa2zQ4cNZ+To&#10;sdTE+vdFo1Gi0WhSUDNNs/Y5aUH28fqrL3L7rTfwx9/fxp49uzMmY4hEpIW7d6xRZ8e2TaxauoAt&#10;61ezaskCdpVJLcaAAfvQrXv3tjKxUqo+lt/Xof0EbfRK0C6MzNU6Ifa4X4Z1C1Y0GiFQUsJPbryN&#10;L2Z/TCgYZNFXn1DavhOb1q5gz84yuvXqz0FHn8bWDWtYs2IxFXt24C8qZu/eA+k9YAi7tm/lq4/e&#10;pjhQSq8BQ1n01SeEY/Vu1/70Vrr36E1FPRoiPB4vb73xX15/5QUAzjj7Qjp16kIkTfCKRCJ07NSZ&#10;q6+/mRuuvpRwTYjvvknOMO12u7nqJzfRvn0HKttOIlWr1Dm02+gFcXoaBJ2ttvw+IGelaGbVVVVM&#10;PPgIzjjzfP79zBNs27iGGa88TVWlNIYvXfA/evbbh5ETJjNh8olEwmHcbjdVleXM/WwGq5cuIBrr&#10;HL147meEghIAJx15LCecdDpV9U62KkPkXC4X7dp3wGXUfaNSXVXFGWddgNvt5rG/P8CyJd8SDAbx&#10;FxUxYuT+XP7j6znmeydT1QTJHAqQQfLxuzrdim2ZBkFnqUHQRyscc2maJpFwhEsvv5Y3XnuJPXt2&#10;1wbAuA2rl1O+ayeTTj4Pn7+YUE0Nn7//mm0oXTCWdMHlcnH5lTfg9fmoqcg+CJqmSTAY5MprbuSc&#10;8y7G6/PRuUvXOhtGTNMkFAxyxpkXcMxxJ7FyxXJCsSA4YOBgSkvb5STzdZ4oIjkIrspROfKa1gk6&#10;W2b5vS+ttIUYIBisYvjI0Vx6+TWA3JJedMkVPPLkC4wYNQaA3Tu3saNsC0WBEirKd7FlvXxHDBg4&#10;mL/87SmuuPpntGsv81Odec5FHHrEUQ2awyMajbDP4GEcMflwJh40Eb/fTzQaTWSBDkgW6HgdYnEg&#10;UJttuqKiHK/Xx9gDxnPoEYcyZtwBeDyethwAQRr1usd+j5J8XKsYvRJ0thgZY1mMTEyzL7AhpyVq&#10;RlWVlVx+5fXsM3gY3fbuwcSDD6dTZy9bt2zm1p9fDcCW9atwGQY7tm2q7YZy+pnnc/EPvs+e3VFO&#10;Of1sli35lsMnHU24gVNZejxu5nw5m7VrV+H3+5kw8VBKS0tZu2YNixbOxWUYjBw9jh49e1JRXsGH&#10;H7xLMBhk0KAhDBm2LzU1YWbNfJ+ybVvp1m1vRu1/QItPBJVnhpPoKF0OLM1hWfKWBkFnG5Bb4mFI&#10;vcpI4P2clqgZRaNR/P4iTj/zfKKxqTQryr21dXwAS+bNZsm82Umvq6wop6JcRm8MHzGaUfuPI1hd&#10;HbuFrV+mZslt6OexRx7glZeew+Px8P4nC+jRcy8+/vB9brnxKgD++vd/cc55F7B+3Tp+dMnZhMNh&#10;LrviJ9x575/ZUbabO39zM/O+/pIJEw/hX8+/1daD4EjL78vQPoKONAg6CwGLkCAI8o3aqkWj0aRb&#10;x0gkSq/efTK8Anr07E28sTEYDEJt0Gx4qvpIrKHFOr43uVtNtHbzkXCktuzxd4y3JKdrUW5jrMft&#10;N2hCVUcaBNObD0yJ/T4aycbRZs6sqqpKDp98LFMf/w+bN21IyuhimiYdOnbiqKNPaLJuJ2ZsVMe5&#10;51/MuAMm4vf76NChExXlQQ6YcDC/ufN+DANGjBxLZWWQdu07cOe9DxEMVjNi1FgqK4IYwNXX3cSm&#10;TRvo2atP7XbbKC9y3MbNzVVB8l2rnl2mkQ4FZiGNRxXAfkg/q0L1OHBJSUkpb8+aQ69efeocSmYY&#10;BkXFxc65/Uyorq6q7SLTVHw+Px6vB0wJxNFoFK/Xi8/vByBYHSQcrsHlclFcHABDhs6FgkEpb1Ex&#10;LreLSCRCsB4ps3w+P8uXfctJx8gYZ+Ah4Oom/XAtayjyRe5DxsIfEHusUuiVYHpfIfWCA5DGkQkU&#10;dhCsVVfiUqu6Jktqqlnl4mpqQrXjmEG63EQikaTW5vgQvKoq+3PBYCLw1ads2e6PAnIgicQJS4Fv&#10;M6zbpmkQTK8K+JxEP6uDgRdzV5ym43a7cXs8RKNt9lbRxu3x4Gpdk7AfYvn9M5LnzlEWGgQz+xw4&#10;L/b7wcitcaFOzmiA3MJeffmFsTRVGgTjDMNFVVUFoZraFvFCviz0IMdr3Ox0KypVlwOQFjUTqRcc&#10;mNviNMqTyOfQJbvloQbt5fwwHAginyOE1GerNPRKMLMFwHKkkjkATAZW5LREDfc0MAJJtV6oV7Mt&#10;wQVsB57JdUEa4WgS9YEL0U7SGWkQzCwIvIcEQYCzkVbWQryPnAFMRIJ5IZa/pRjIVX+hdofyAOdY&#10;Hr+H9g9UjXQKiVskvbVQ+W48EsDjx+zRuS1O/tMrwbp9iszL0BXpgHoM0vteZacbss/aUfcVqIF8&#10;0cwHvnT42zHUL7XZWuRKqNVlAMrgWBKJUdahjSKqiTxL4pt1Zo7LUkj2Qb4w6tsoEQR+ZNmOC3iw&#10;AdsxgdeQ+aPbAjcS9OKf/dHcFke1JmeTfIKOzLy6irmf2H5zuVx1Lm632zQMI76f15GYL/eI+mwn&#10;vpD4n53nULbWaAKJ3gwmcGJui1MY9HY4O28jJ2VvpNXtLKTlWGXWH6BXr15MnTqV4uLijMPsfD4f&#10;d911F9OnTwfohATB3cCg+Dq//OUvOeqoo6jOMCSuqKiITz/9lJtvvjn+VK/GfpACcQ5yNQjwHfBB&#10;7opSODQIZmcX8CpwVezxOcCd6KQ1dYmABKVx48ZRWlqaNruLYRj4/X66dq3NXxslUYdY+6LBgwcz&#10;ceJEKjJkrQ4EAmzbljS9blvoEtQOONPy+GWklVvVQYNg9v5LIggOQW7R3s5dcQqHaZpUV1fjdrsz&#10;BsFoNFpnCqxQKERVVVXGOUMMwyAUakttIYA0GsUnVTKR41VlQdPrZ+8jYJ7l8SW5KohSDqzH42y0&#10;VThrGgSzFwL+Znl8MolO1Erl0mika0zcX2kbVQBNQoNg/TxNoo9gALgsh2VRKu4KEsPkvgJeyGFZ&#10;Co4GwfqpQgJh3PeRzsAqA8Mw8Hg8tUtq3j632137t3hewHQyrWt9H3frSouVSV/gXMvjJ9G0WfWi&#10;QbD+ngF2xH7vBtyQw7LkOxfIfB/bt2+nrKyMnTt34vFIe5xhGAQCAaqrqykrK6OsrMza9cVFIp1V&#10;7XG6Z8+e2nVlgihJCeZ2u3G5XLXvs3v3bls5WqmbgI6x3zcDz+ewLKoN+TOJDqnbgcwzErVdTwCm&#10;1+s1+/XrZ/bv398cNGiQeeutt5o7duwwd+3aZU6dOtUcMWKE2b9/f3PgwIFmaWmpdb/G+8ucHHvO&#10;7Natmzlw4ECzf//+5uGHH27OnDnTrKysNJctW2aedtpp5oABA8yBAwea3bt3t3aWvjwXH74FDAb2&#10;kPicd+S2OKotGYT0HYwffH/KbXEaZCTwU+Cp2HI9lk7JWTgE+B0ypHAq8AMSE33HHUzySWoC5rhx&#10;48x169aZ11xzTabhbveSuBIMAO86rde1a1fzueeeMz/55JN021mMvbP0kNhnfxoJ1Ncjc0sXmqkk&#10;Puc22k6ncJUnrGNZd1E4CVddwO+RjrSpAWM78Bsy3z52RzriRrG/fi0ymsZqAnAf0qfSBMwTTjjB&#10;PPnkk62vCwP/RgLSo0h3D2/Kdjoit35PAY8h80CbxK40r732WnPAgAHx7e1EAtytJAcGD3A3yV9g&#10;8WU38KsMnzvfDCf5f3h3bouj2qL9gEoSB+Gfc1ucrP0Ky8nfvrTYbF9anBoQ0gWDYiQrS+26XTq2&#10;M31ej/W1VcAkh9eeE1/H5/NZ1y9DGpjqy4Xc/tUG46Kiovg2tyIjKFLdZS17h3YBs12J7bP/rAFl&#10;yYVHKcwvYdXK/I3EgbiH/L+lOhDp72h269LBfPh3PzKXzHjIXDLjIfP+Wy+xBoRQbN1UP4/93Rwx&#10;uI/56qO3mCs+/Ls57/X7zBsvO9X0etzx1y/Anrnl7yQHGxOZw2VEIz/T+UhDVeq2T05ZbxKxgNmx&#10;XYn58G8vN5d98Ddz8XsPmvf/8lKzU4faushKYFQjy9TcxiFfNvEy35Pb4qi2rC+wicTBmO+z0U0F&#10;TL/Pa8745+2mue0d01zzmixl75hP3XONNYvL1JTXFiNp2s0+PbqaK2Y+bJpbppvm6ldNc90009wy&#10;3bztyinWIGQdx1qEBEbr358ikSWmsQ5w2P5dKes8DZhut8t88cGfmWbZO6a55tXaz/76I78wPe7a&#10;zDP5Xsf7JonPuRp7Xayqh9bcdaAlrAFutjyegv0KJF94gDEAB48dyuRDR8OucgiGZNlVwfknHcqI&#10;IbUN3WNIHlveL7Zw2dlHMWD4QHl9qAaqglAd5IfnHENJwB9ff6zltXsDw2K/h5B99n9IPVxT+BI4&#10;kuQ+nKMtv/tin4eJ+w9hyvETY5+9JvbZyzlx8jjGDq9tFxpD/s42dx7wPcvjnyFfxKqBNAg23tPA&#10;h5bHDwI9clSWTFzIFRldOpaCyyCRpAUwTTx+L3t17hB/pojk46Mk/rhb5/aQOl1nJEr7dsUU+eID&#10;Fyi2/HUj8AgSrM6keSrxtyKB9XpgDnKlGeeOl6dblw7g9SaX3zTB7Zb9kih7PgbB/iTXPU9HR4c0&#10;mgbBxosiXUXiZ1Vf4Be5K05aNcAGgK+/WUXV7koJBnF+L+s3bGPe4lXxZzaQPPJgA1JfxozPF0I4&#10;Am7L4RMoYv63q9m1pzZ703rLa0NIBp7xwLQm+0TO7kduj/9teS4YL88X85ZRtnk7+Cyf3edj547d&#10;LFi6Jv7MBvJz7O0vkatqkBb13+WwLErZPEminiYEHJ7T0ji7mlgZr/u/E82qZS+a5qY3TXPTm2b5&#10;N/82zznhYGud2tUprzWQ9Eymy2WYf/3Vpaa5fpppbpTXr/vsH+bBY4fGX1tO/jUu1DbqXHzGJLNy&#10;yQuJz774efPyc4+xfvZ8zBB0PMkTKBXyvMh5JR8v+QtVL+ALoGfs8XzgUKTVOF90RG4VBwCMGz6Q&#10;4yZJ9debM75k7rer4uutAvZHul5YHQO8RSx78YmTxnLQuGFs3LKD1979grWbyuLrPYe02uaTvZHP&#10;3hPggBGD+N7kcdSEw7w18yvmLV4dX28JUieYPmFhy+uMtKQPjj1ehfS/3JqrAimVzkUkt1DmU9/B&#10;yUgAKyf9KI34UoG0QE6wvP4iJJ+iUyfp1GUT8DD5M4LhMGTEibVfZ7plD3LLfkhOSursEZLLeEZu&#10;i6NUZq+SOFgjSPDJtbOJ9Q+s57ITCQbXNeC1JrCc+g3Faw7fw3l0TF1LFfnR0n8iyeV6NrfFaX30&#10;drjp9QZmkejBvwi5EtmR9hXNa18kK3YXgMFjJjN84gkUl3bCNJPr/g3DoGrPDhbNfotlX8+MP70T&#10;Gbvr8xUFOODY77PP/kfg9RZhJrUQS2vztg3fMfutJ9i8unZq5plIfVYu8t2PBmYgt5MMPeAY9ptw&#10;PEUl7VPKDobhonJ3GQs+ncaKBR/Hn96EfAmsaMEyW+0NfIxMXQqSy3IysCVH5WmVNAg2j6S6M2Ss&#10;7bnkJs/bk0jXEQ4+6YdMOvM6DJcbM+o0l4eB4XJhRiN88OJf+PT1xLS1vqISzv3Zo4w85FQikbAt&#10;iMirweXxsHv7Zp69+xJWzK/tOXQhkoKspb1ArNP24adfzWGn/RgMF2bUOodTnIHhchONhHjvuXv4&#10;3zv/jP/hYRJzy7SkIuAV4LjY4yByXH2Ug7K0am0m82QLW4F0ND4i9nhfpO/Zuy1cji5Il5GSvsPG&#10;c8Klv8E0TcI1QaKRsOMSCUuc7j1kDCsWfEL5Tql7n3jiDzliynVUVe4iEg4RjdTYlkikhnBNkEC7&#10;TuzddyhzZ71Yuz1aPs9dLyQTTVGfIWM54ZLbiZrROj57CMPlou/Qcaxc9BnlO7eA9Pn8By1/JfsA&#10;yclSb0NvhZuF9hNsPr8F3rE8/hmxK7IW1J/YreCQMZPxF5cQjYTrfFE0EqY40J5+w8bHnjHYZ/Th&#10;RMIheydpB6FgJXv33Zdeg2oHbQwmkf69pQwCOgD0HTYBb1Egq88eCddQXNKBwWNqq3K7IVUcLekK&#10;4MeWx6+g44ObjQbB5hMGfkRyN4YHkDx+LaV25IPPH4jdBmbJMPAWBeRXlyGvN7N8vQmGy0Vxu3jC&#10;Y4po+buOImKf3VsUqFe9j2ma+ItKUrfVUuKpx+LWAVeSn523WwUNgs1rFfKtHr98ag/8C9irhd6/&#10;9rLNqQ6v7lebll/r/3rLaxrw5o1mLXz9X5z8mpYqfy9kuF98yGEYyYq9sYXev03SINj8XgZutDwe&#10;hQTC1FRTqm3rjNT5xRNNRIFrkAY21Yw0CLaMP5E8zvNYJO1WIDfFUXmmIzIk0TrU8hbs6cxUM9Ag&#10;2HJ+DfzT8vg45NZHW+jbNi9yZ2ANgFPRdPktxlP3KqqJxJMSDCGRtflM4I/IpD/Nyu3x4fMHiGbZ&#10;OOIrCuD2JDKteH1F+IpKMIy6vzcNw4XhcuFy5Ud8d3u8+IoCRLJoHQZpRLJ+9mb2F2RUSNwsWuB4&#10;UAkaBFvWbmQiojdJpJW/ARmidVtzvvH6FfOZ/8k0wqHqulcGvP5itqxdKg9MWDb3A/bs3Eq4Jljn&#10;aw3DwDBc7Crb0JgiN5nNq79l/sevURPMLieCx1fExlWLmrlUgIwtt3aFmYPMxVLZEm+uVC4NBuaS&#10;PCb0bpp+BM9h1D1GtiWWFSQnWW0JxzdR2aMkZ8luCm7kCtD6PrORXJRKtRk9gK9IPhH+RdMGiz7I&#10;NJi5DoIv0fL1z4NJnv+loctyEolMm0Ip0ihmfY+PaLluUyqFjh3OrV5I1plxlufeRG6JypvoPQYg&#10;A/Bz0dnWiL3vHCQRQ0vbB/n8Df3sLmRyqdV1rZilzsh45iMtz30GnIrmBlRt2CAk04z1yuANpNuE&#10;aj32ImXOZqRKpE+mFynVVvQH/kfyCfIZ0pKsCt8I5GrY+v/9mEQWcqUUkvHlBZJPlE0kz9+rCs+F&#10;wDaS/6//JJbcQSmVzI30G7SeMGHgV2in6kLjBe7EPh3Bb3NZKKUKxU3YWyl1vHHhaI+9BTgCXJvL&#10;QilVaP4Pme3NeiJ9gsyEpvLXROz1u9tJTpCqlMrSGKQPmfWE2oUMrm/pJKUqs2LkVjd1Uqf3gP1y&#10;WC6lCl4Jkow19fb4PWQiIZV744EPsY80uYeWTciqVKt2HrCZ5BNtJ1J/2C6H5WrLOiKNVntI/r+s&#10;Q+cGVqpZDMZ+xWEifdAOy2G52qKjgIXY/xfvIv0+lVLNpBiZtGknySdfJTI3RffcFa1N6AX8FZkC&#10;07r/y5DWX62rVaqFjESG16VeiawFfgJ0yl3RWqWuyDQJG7Dv85eBobkrmlJtlwFcigzyd8p+ci3S&#10;Z001XCckyelK7Pt4IXBB7oqmlIrrgCRl3Y39RF2MTNmorZT1UwJch3yZpO7THcDP0c7rSuWdscBr&#10;OOfFm4NM/9k5Z6UrDF2RaRAW4LwfXySRFVwpladOQPISOp3E3wG/QTPUpBoG/B6ZKzp1n4WRvI9H&#10;56pwSqmGORJ4BTmJU0/sXchV47lIBpu2qBuS5eVNJIlt6j4KIVd+h+aqgEqppnEQ8ASSvdjp6nAF&#10;8BAwmdaf4qkTcAzwCJIx2ml/bIr9fXyOyqiUaib9kQmdMs29sRS4H5gA+HNSyqZXjHwRPIhzQ0d8&#10;WQ/cgWZ7VqrV641U/s/C3unXuswHHkWG7O1Ly0+W1FBuJGnBhcDjOI/siC9VwAyk0UgzPbdBOtGS&#10;GgVMQSb7yZSQoQJYgsyL8QnwDXI7ubG5C5iFXkA/YDhwMPI5hpF55r45SH3pf5EgqdooDYIqzovM&#10;encMcBywP9JXLpMNyAiV5Uh/xKXAGiSd/A6k8SXcRGVrj3Tv6YrMzzsUCXSDkNvXHnVsYzcSwKcD&#10;7yPTnUaaoGyqwGkQVOkMAw5EAuKI2GNvlq/dhSQS3YUEn+1IYNyJXFFWIi2vNbHFG1v8QAAJvh2R&#10;VusuSABsb/k9GyEkMM8H3kEmN1+a5WtVG6JBUGXDjwTBg4ETkT6GfcmvhpNq5PZ8KTANCXqLkWCo&#10;VFoaBFVDdECC4ECkTnEkckvaDZlftznzG+5GuvpsQW69FyBXeyuRILinGd9btUIaBFVT6oQEws5I&#10;Sq/uJAJjZ+RWtgRJN+W2LBHLEkJumeO31PGAtzH2syz23I4W+kxKKdWsdCpRpZRSSimllFJKKaWU&#10;UkoppZRSSimllFJKKaWUUkoppZRSSimllFJKKaWUUkoppZRSSimllFJKKaWUUkoppZRSSimllFJK&#10;KaWUUkoppZRSSimllFJKKaWUUkoppZRSSimllFJKKaWUUkoppZRSSimllFJKKaWUUkoppZRSSiml&#10;lFJKKaWUUkoppZRSSimllFJKKaWUUkoppZRSSimllFJKKaWUUkoppZRSSimllFJKKaWUUkoppZRS&#10;SimllFJKKaWUUkoppZRSSimllFJKKaWUUkrV1/8DnJ/yoT0OQgcAAAAASUVORK5CYIJQSwMECgAA&#10;AAAAAAAhAN6RmL9cDwAAXA8AABQAAABkcnMvbWVkaWEvaW1hZ2UyLnBuZ4lQTkcNChoKAAAADUlI&#10;RFIAAAEbAAAAhAgGAAAAoGqPAwAAAANQTFRFAAAAp3o92gAAAAZiS0dEAP8A/wD/oL2nkwAAAAlw&#10;SFlzAAAOxAAADsQBlSsOGwAADu1JREFUeJzt3XmQFOUZx/HvLtfigrAggpTihaBRsRRFjcYrEiVe&#10;0aBGo5WYlFIxnom3sZLSJCoaTdREYzQaNKE0Go+UwYgiongiHognKCqKipwLssAC+ePZzezCzkz3&#10;dL/v2zPz+1R1rRYzb789/c4z3W+/7/OCiIiIiIiIiIiIiIiIiIiIiIiIiIiIiIhIqmpCV0BkPRsD&#10;OwPbAZsDDUAt0Ah8CLzXss0LVUERKW+7AjcC7wDrimxzgQeBY4G6EJUVkfIzBLgdaKJ4kOlomwYc&#10;7r3WIlJWLgQWU1qQabutAW4AuvqtvoiUg1+TPMisv/0d6OzzICS6cusg7gr0B/piHYd9gJ5t/r0G&#10;WA3MB5YAi1r+e6HfakoRBwMTHZV9FXCxo7JdaduuN8badm/afz/XYO14MfAlZdiusx5s+mEdh3sC&#10;I4BB2EnZBOgU4f2N2En5DHgLeByYDrzrorISSTfgSWBvR+WvAQ4CpjgqPw09gJ2AfYADSN6upwKv&#10;AG8AzelXt3J1w375bgXmkP6l9hLgGay/YHs/hyRt/ID0z+n622Nk74e0bbt+m/SPeTXwMnARatdF&#10;NQBnAq/ivjG2bo3AeGC4h+MTGy/zDO7PazN2RZwFnYExhGnXrq4ey1Z37GTMwt/JWH9bjv0i1Do+&#10;1mr3NWAlfs7phZ6OKZ/OwGHAU4Rr16uAO7B+oKq3D/AC4U5G220CCjaunYq/83mvp2PqyD74uYKL&#10;ss3H+oKq2unAMsKfjNbtu24PV4DL8Xc+JxOm3yZr7fo6t4ebbTXAWMKfhLbbPKCXy4MWAK7H3zmd&#10;SrQnO2m6OqW6p7WtIUP9NiEGQP0B6wjOkmnYUypxa6XHfTViXzZfzgQu8Li/KF4FXgpdiVa++yh+&#10;TfYCDdj9tbj3ucd9+ZwVfhRwrcf9RXUfVTru5gTCX1Z2tDVhT0nEvUPxd17P83RMuwALPB1T3Ha9&#10;g8PjzqwGYDbhT0BH2wSHxy3t9cFGvbo+p6uB3TwcT29sRHroNqx23cZ4wn/4+bZjHB63bOhK3J/T&#10;+z0di9p1xhxJ+A8+3/YBNk9F/BmI9ae4OqergD08HIfadcZ0wXrDQ3/4+bbr3R26FHAW7s7pbz3U&#10;X+06g44m/Aefb1uLjfQU/zYCJpH+OX0IPwm01K4zaALhP/x823TsF0rC6Iul/Egz0Pi6dVC7zpgd&#10;KT2vbKlbE7CCaJP9fuHu0CWieizJeTPJzvs4/KUEDdWumyLuN7Pt2uUI4qOwHB4uzcJG/z6O5QhZ&#10;in3gtdhM18HA17HHoEPJ/fJ9hb8nFpLfcmyQ5wPAuViCtE0jvncpMAP4E7mnQj4cgft2/RnwNPBf&#10;2rfrGqwNDyV/u/6X47plTifgRdxF+hXAj7FxDlHUYCdlLHbVU3UnpEwMAkYB1wCPYp2wM1q2l7Hb&#10;l7HAd7BVGUJ4ELft+iJsvawoWtv1Bdjo7OeTHlw5Goy7S80VJFu6Yz9grwTvF7+6YWtDZSH9R1ei&#10;rWsVol0PAb6V4P1lazTuov/ZHo9DpK0tcJc+Qu26RJfh5oQ8j5bqkHBGonZdMleXpoMdlXsrVTqL&#10;VTJB7ToBV8FmoIMyl2KdhiKhqF0n4CLYdMPWwEnb6/jNUSKyvgEOyqyadu0i2HTBUgmk7U3s/lYk&#10;FLXrBFwEm064GTb+hYMyReKod1Bm1bTrLIxdiGpV6ApI1XNxBVI17bqcHrctD12BlAzA+rQagM3a&#10;/HdvNlxMrAabxbsEWISln5yHDWdfAHyKJfaW8lUp7bqocgo25XZfWwNsiz0u3QVbDnZr7IlGf5LP&#10;zG3Egs372EzfF7H7/1kJy/WhDjin5W9a57UGG7X++5a/5aLc2nXJXASb5bj5AH0uA1KqAcAw4BBg&#10;fyzYRJ2/FVdPbF7MUGw+EcBiLOA8hmXWn+lo30nVAVeQfvtrBm7BXbBxsTRMObTrVERdMfB84NsR&#10;X9sZm3uUdkOaDXycUlkzsWxxaxOW0xWbk7I7Nst9d6JPonNtObbO9N3YDOK5YavTTi/gQ9JfGHAJ&#10;sCXR1wCL067BfkjSfiKVZrv+ABiDJXwvW3fhbq5TiG06yVZL3AbLG/IaNoEu9PEU2+YB/8BSOGRB&#10;L+wqLO3jXEy8AFZp7Xo27tNflCzq06hKu9RbUeL7hgO3YakPrsB+6erSqpRDA7B1u54C/siGHdHV&#10;qtLa9VehK1BIOT36DmkP4B7gWSyPjovBXT7UYQvfPwHsGbguUmUUbArriT3dmAIch7/Uk67tjgWc&#10;M0JXRKqHgk1+o7CO1bMpj1uluFrz/95EFSbIFv8UbDr2M+ARbHxMpfsp1lGa2Y5FqQwKNh37iOjD&#10;AirB8dgKBS7m/ogACjb53If92leT44CbQ1dCKpeCTX5XU/oj8nJ1MpY/WiR1Cjb5zcRuLarNDWRn&#10;FLRUEAWbwq4j4wOlHNgM+E3oSkjlUbAp7F1gUuhKBHASNpFUJDUKNsXdEboCAdQCl4auhFSWcspn&#10;E8rD2OC+b6Rc7jJsZnYTlq2tdQZ6J2ykcndsBHOoAYUHAwcAkwPtXypM1GCTZIZ0FsU5nmZskN9U&#10;Sp+uMBdbtnUaNr9qHraEx3JsMmDbYFOLDbBrDTYN2CLyI7E5Wr4mUdYAF1LZwabS2nWmLx6iVq4R&#10;+3JESR5Ui30h0h4Ut66lDklz0NRiqQjimIZNxDw5xnveBCZiI5FnYKk8S/U09ih+CDYe5lRgUILy&#10;ojoI2Al4w8O+QojTrsES+ac9tSPNdr2wpbxMihoQ+mG/sFFOSk9s4mLPUiuVxwosA96nCcupxZ4w&#10;fRLzfTtiqSW6F3jNKmyC41+xIONqnM6mwM+x1JquJ4deAlyZcplZSZ4Vp12Dndf9SqhXIWm26ybs&#10;KjqzASdtdbhJjLQMN4vfxXE7+ev2F2A3z/X5HpaVzWVCpsmkf5WaleRZcT3ioM5ZaNdly1VDWoaf&#10;W4dChmKX3m3rNR7YOWCdfoT9MrsKNo2k/7mXa7CZ4KDOWWjXXujRdzzvkJsz9TlwNJYBb0awGtml&#10;vctBeD2wjmmRRBRs4rsGG9J/APBg2Kr83+XAfxyWr6x+kpiCTXwfYAm13g5dkTaasZUCXHVI70J1&#10;pdwQBxRsKsebWJ+CC4OpzGyF4pGCTWVxdVvXD63IIAkp2FSWqbi5leqCjUcRKZmCTWWZiw2WS1tn&#10;dGUjCSnYVJZVWAd22jqh/MSSkIJN5Uk67L0jNRSepiFSVKZniVaY7kDvlq1ny//3wOY29SD5DOR1&#10;2Eji7RKWk4+WepFEFGzcGARsj01j2BnYCtgECzQNwEbBaiYSiIJNOuqB4VjCqf2xQLNp0BqJZIyC&#10;TTLDgO8DRwA7BK6LSKYp2JRmOyyfzA9RX4ZIJAo28TRgc5BOx20qA5GKo2ATTQ2WN+Z8LKeNiMSk&#10;YFNcPbYGdpz8wyKyHgWb4m4FTgxdCZFypxHEhf0SBRqRVCjY5Hci8KvQlRCpFAo2HRuCpf4UkZQo&#10;2HTsGqBv6EqIVBJ1EG/oBOBIT/v6Ess/82XLthSbULkSyysc11pgFDayWSRTFGza6w5c5ngfX2Dp&#10;Ox8GZmLBZl2K5fdCwUYySMGmvYNwO8dpPLac7RyH+0h7LWqRVCjYtHeUo3KbgXOBmxyVL5J56iDO&#10;qQMOdFT2JSjQSJXTlU3OYCzJVdqeAa51UK6IC53JxYWmtAsWsxNuPo8/k24HsEiaGsglfdsRyybZ&#10;+j34CvgIeA54Cng5yY4UbHK2cVDmUmCSg3ILWeN5f1KehgMnYYnfti3wuhHAaGxYxYvAA8DfgM/j&#10;7lDBJqe/gzLnYuNnfNrS8/6kvHTB5vydR7zEb7XAXi3bKViGyulxdqwO4hwX6yKtdlBmIbsCB3je&#10;p5SPeuAe4FKSZZjcHpgIHBrnTQo2OTUOyqzH72d8PkpTKh2rwwLN0SmV1wf4J/DNqG9QsMlZ66DM&#10;gcAAB+V2ZCRwvKd9Sfm5BDgs5TJ7AOOI+BRXwSZnqYMyN8JGJbvWHxvHo/MpHekP/MRR2QOBsVFe&#10;qMaZE7t3PaIxJF/tspAewF1YWgyRjozBFkl0ZTSwb7EXKdjkvOOo3BHA7xyVPRh4BLuFEulIX+BU&#10;x/uoAc4o9iIFm5zpwHJHZZ+NDe7rnmKZo7ExPPulWKZUnpHA5h72M4oi/ZMKNjmfAK87LP804DGS&#10;p384EPg39iRgi6SVkoo33NN+NsaGXuSlYJOzFhs74NK+2LDvW7CgEeU+ugabSnEWNs9qEnC4qwpK&#10;xXExMr6kfWkEcXsPABfjNidMb6zDbgyW1+Z9YBY22rj1iVg3LBBtA2yNzVnR+BmJqxbo53F/BX88&#10;FWzaexV4HLv/9GGrls3H43GpPjX4/Y4XvFPSbdSGrg9dAZGUrMPNYNWSKNhsaCJwe+hKiKRgLTDf&#10;4/4WFPpHBZuOnYe7cTe+KIeOgN92/Fahf1Sw6dhi7FH1ytAVKdE47BhEpnnazyLgtUIvULDJbwpw&#10;TuhKlOAhbK6Knl4J2FALH7dSk7FlivJSsCnsFuC20JWIYRb2SL0Jt/OxpHzMB+7zsJ9xxV6gYFPc&#10;mcCdoSsRwafAcdiE0jSnRUj5uxF3U3EAnsXm6BWkYFNcE5YG8WJgVeC65PMelkv2ldAVkUx6Cxuw&#10;6sJqLGlb0ayUCjbRXYWl3LyX7CQVXwvcjGXGj5UPVqrORcDUlMtciT1IeTbKixVs4nkOy4Z3CPB0&#10;4Lq8D5wInA7MC1wXyb5PgCOBJ1MqrwlLen5n1Dco2JTmCWzq/mnY8hY+zcJu6UZgOWVFolqILTF9&#10;dwrlHAPcn7hGCfXG7t/WOdiyuExJJyynzA3ADNwc92fYE4VjgV4R6jTMQR2OjfvBFOCqjaxuKduV&#10;yQ7qHKpdnwLMLqGuEykxbYWLFQU6Y2vLpD0BbA3wEikvCZqyOiwdxN7Y5MqtsYRCmxD9UXQjNl5h&#10;HpZfZwp2T/xxjHrUYw0izSvXN0hvDSxXbaQZeL7lrwvDsFUF0hSyXffBboVOwZZnyfcUcw7wArY4&#10;3aOUODrdRbCRnC7kgk3vlr99sZPaesLWYAFmAfZlXogFm0W+KytVqxYLNltiCdnqyV1Rz8Fu3X0v&#10;tigiIiIiIiIiIiIiIiIiIiIiUpX+B3DJGU52wARuAAAAAElFTkSuQmCCUEsDBBQABgAIAAAAIQBf&#10;duPC3QAAAAYBAAAPAAAAZHJzL2Rvd25yZXYueG1sTI9BS8NAEIXvgv9hGcGb3Y3aYmM2pRT1VIS2&#10;gvQ2zU6T0OxsyG6T9N+79aKX4Q1veO+bbDHaRvTU+dqxhmSiQBAXztRcavjavT+8gPAB2WDjmDRc&#10;yMMiv73JMDVu4A3121CKGMI+RQ1VCG0qpS8qsugnriWO3tF1FkNcu1KaDocYbhv5qNRMWqw5NlTY&#10;0qqi4rQ9Ww0fAw7Lp+StX5+Oq8t+N/38Xiek9f3duHwFEWgMf8dwxY/okEemgzuz8aLREB8Jv/Pq&#10;JXM1A3GIavqsQOaZ/I+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fUgv0LQQAAOsNAAAOAAAAAAAAAAAAAAAAADoCAABkcnMvZTJvRG9jLnht&#10;bFBLAQItAAoAAAAAAAAAIQAXQLkvyD0AAMg9AAAUAAAAAAAAAAAAAAAAAJMGAABkcnMvbWVkaWEv&#10;aW1hZ2UxLnBuZ1BLAQItAAoAAAAAAAAAIQDekZi/XA8AAFwPAAAUAAAAAAAAAAAAAAAAAI1EAABk&#10;cnMvbWVkaWEvaW1hZ2UyLnBuZ1BLAQItABQABgAIAAAAIQBfduPC3QAAAAYBAAAPAAAAAAAAAAAA&#10;AAAAABtUAABkcnMvZG93bnJldi54bWxQSwECLQAUAAYACAAAACEALmzwAMUAAAClAQAAGQAAAAAA&#10;AAAAAAAAAAAlVQAAZHJzL19yZWxzL2Uyb0RvYy54bWwucmVsc1BLBQYAAAAABwAHAL4BAAAhVgAA&#10;AAA=&#10;">
              <v:group id="Gruppieren 1" o:spid="_x0000_s1028" style="position:absolute;left:15658;top:32910;width:75603;height:9779" coordsize="75603,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hteck 2" o:spid="_x0000_s1029" style="position:absolute;width:75603;height:9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D4E656B" w14:textId="77777777" w:rsidR="004F6EAE" w:rsidRDefault="004F6EAE">
                        <w:pPr>
                          <w:textDirection w:val="btLr"/>
                        </w:pPr>
                      </w:p>
                    </w:txbxContent>
                  </v:textbox>
                </v:rect>
                <v:shape id="Freihandform 3" o:spid="_x0000_s1030" style="position:absolute;width:75603;height:8705;visibility:visible;mso-wrap-style:square;v-text-anchor:middle" coordsize="7560309,87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Y8wwAAANoAAAAPAAAAZHJzL2Rvd25yZXYueG1sRI9BawIx&#10;FITvBf9DeIKXolmlFFmNIpGCF4XaevD22Dx3VzcvS5Ku6783hUKPw8x8wyzXvW1ERz7UjhVMJxkI&#10;4sKZmksF318f4zmIEJENNo5JwYMCrFeDlyXmxt35k7pjLEWCcMhRQRVjm0sZioosholriZN3cd5i&#10;TNKX0ni8J7ht5CzL3qXFmtNChS3piorb8ccqOGxPeq+vfne+zmzXvRb6fNhopUbDfrMAEamP/+G/&#10;9s4oeIPfK+kGyNUTAAD//wMAUEsBAi0AFAAGAAgAAAAhANvh9svuAAAAhQEAABMAAAAAAAAAAAAA&#10;AAAAAAAAAFtDb250ZW50X1R5cGVzXS54bWxQSwECLQAUAAYACAAAACEAWvQsW78AAAAVAQAACwAA&#10;AAAAAAAAAAAAAAAfAQAAX3JlbHMvLnJlbHNQSwECLQAUAAYACAAAACEACoV2PMMAAADaAAAADwAA&#10;AAAAAAAAAAAAAAAHAgAAZHJzL2Rvd25yZXYueG1sUEsFBgAAAAADAAMAtwAAAPcCAAAAAA==&#10;" path="m7559992,l,,,870000r7559992,l7559992,xe" fillcolor="#eaeaea"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left:63098;top:8;width:9769;height:97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58DwAAAANoAAAAPAAAAZHJzL2Rvd25yZXYueG1sRI9Bi8Iw&#10;FITvgv8hPMGbpnpQqUZRQdjLgrr+gEfzbKvJS0libf+9WVjY4zAz3zCbXWeNaMmH2rGC2TQDQVw4&#10;XXOp4PZzmqxAhIis0TgmBT0F2G2Hgw3m2r35Qu01liJBOOSooIqxyaUMRUUWw9Q1xMm7O28xJulL&#10;qT2+E9waOc+yhbRYc1qosKFjRcXz+rIKumV/9319DN9oCvNwq8OpPV+UGo+6/RpEpC7+h//aX1rB&#10;En6vpBsgtx8AAAD//wMAUEsBAi0AFAAGAAgAAAAhANvh9svuAAAAhQEAABMAAAAAAAAAAAAAAAAA&#10;AAAAAFtDb250ZW50X1R5cGVzXS54bWxQSwECLQAUAAYACAAAACEAWvQsW78AAAAVAQAACwAAAAAA&#10;AAAAAAAAAAAfAQAAX3JlbHMvLnJlbHNQSwECLQAUAAYACAAAACEAuPefA8AAAADaAAAADwAAAAAA&#10;AAAAAAAAAAAHAgAAZHJzL2Rvd25yZXYueG1sUEsFBgAAAAADAAMAtwAAAPQCAAAAAA==&#10;">
                  <v:imagedata r:id="rId3" o:title=""/>
                </v:shape>
                <v:shape id="Shape 8" o:spid="_x0000_s1032" type="#_x0000_t75" style="position:absolute;left:3284;top:2571;width:8595;height:40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hxuwAAANoAAAAPAAAAZHJzL2Rvd25yZXYueG1sRE+9CsIw&#10;EN4F3yGc4CKaKihaG0UUwVUtuB7N2ZY2l9JEW9/eDILjx/ef7HtTize1rrSsYD6LQBBnVpecK0jv&#10;5+kahPPIGmvLpOBDDva74SDBWNuOr/S++VyEEHYxKii8b2IpXVaQQTezDXHgnrY16ANsc6lb7EK4&#10;qeUiilbSYMmhocCGjgVl1e1lFHSPapk2T76/FpvJ+pT5DU6WWqnxqD9sQXjq/V/8c1+0grA1XAk3&#10;QO6+AAAA//8DAFBLAQItABQABgAIAAAAIQDb4fbL7gAAAIUBAAATAAAAAAAAAAAAAAAAAAAAAABb&#10;Q29udGVudF9UeXBlc10ueG1sUEsBAi0AFAAGAAgAAAAhAFr0LFu/AAAAFQEAAAsAAAAAAAAAAAAA&#10;AAAAHwEAAF9yZWxzLy5yZWxzUEsBAi0AFAAGAAgAAAAhAJKXOHG7AAAA2gAAAA8AAAAAAAAAAAAA&#10;AAAABwIAAGRycy9kb3ducmV2LnhtbFBLBQYAAAAAAwADALcAAADvAgAAAAA=&#10;">
                  <v:imagedata r:id="rId4" o:title=""/>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74C4C" w14:textId="77777777" w:rsidR="004F6EAE" w:rsidRDefault="004F6EAE">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AE"/>
    <w:rsid w:val="00015E8F"/>
    <w:rsid w:val="000522A5"/>
    <w:rsid w:val="000648A4"/>
    <w:rsid w:val="000A4BAB"/>
    <w:rsid w:val="00113FA4"/>
    <w:rsid w:val="00216391"/>
    <w:rsid w:val="002A1737"/>
    <w:rsid w:val="0033586B"/>
    <w:rsid w:val="00343C47"/>
    <w:rsid w:val="0039396C"/>
    <w:rsid w:val="00412DD8"/>
    <w:rsid w:val="00463178"/>
    <w:rsid w:val="00481FEB"/>
    <w:rsid w:val="004903EF"/>
    <w:rsid w:val="004F6EAE"/>
    <w:rsid w:val="005D0796"/>
    <w:rsid w:val="005E0F07"/>
    <w:rsid w:val="00604A2C"/>
    <w:rsid w:val="00702C59"/>
    <w:rsid w:val="007A3B2A"/>
    <w:rsid w:val="007E4C7B"/>
    <w:rsid w:val="007F645F"/>
    <w:rsid w:val="00811D13"/>
    <w:rsid w:val="009112CB"/>
    <w:rsid w:val="00AE22B1"/>
    <w:rsid w:val="00C00670"/>
    <w:rsid w:val="00C93AA6"/>
    <w:rsid w:val="00CB21DE"/>
    <w:rsid w:val="00D0387A"/>
    <w:rsid w:val="00D50D33"/>
    <w:rsid w:val="00F1514F"/>
    <w:rsid w:val="00F940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1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Montserrat" w:hAnsi="Montserrat" w:cs="Montserrat"/>
        <w:sz w:val="22"/>
        <w:szCs w:val="22"/>
        <w:lang w:val="de-DE" w:eastAsia="de-D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paragraph" w:styleId="berschrift1">
    <w:name w:val="heading 1"/>
    <w:basedOn w:val="Standard"/>
    <w:uiPriority w:val="1"/>
    <w:qFormat/>
    <w:pPr>
      <w:ind w:left="100"/>
      <w:outlineLvl w:val="0"/>
    </w:pPr>
    <w:rPr>
      <w:rFonts w:ascii="Montserrat Medium" w:eastAsia="Montserrat Medium" w:hAnsi="Montserrat Medium" w:cs="Montserrat Medium"/>
      <w:sz w:val="26"/>
      <w:szCs w:val="26"/>
    </w:rPr>
  </w:style>
  <w:style w:type="paragraph" w:styleId="berschrift2">
    <w:name w:val="heading 2"/>
    <w:basedOn w:val="Standard"/>
    <w:next w:val="Standard"/>
    <w:link w:val="berschrift2Zchn"/>
    <w:uiPriority w:val="9"/>
    <w:semiHidden/>
    <w:unhideWhenUsed/>
    <w:qFormat/>
    <w:rsid w:val="00B715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uiPriority w:val="1"/>
    <w:qFormat/>
    <w:pPr>
      <w:spacing w:before="47"/>
      <w:ind w:left="100"/>
    </w:pPr>
    <w:rPr>
      <w:rFonts w:ascii="Montserrat Medium" w:eastAsia="Montserrat Medium" w:hAnsi="Montserrat Medium" w:cs="Montserrat Medium"/>
      <w:sz w:val="30"/>
      <w:szCs w:val="3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406696"/>
    <w:pPr>
      <w:tabs>
        <w:tab w:val="center" w:pos="4536"/>
        <w:tab w:val="right" w:pos="9072"/>
      </w:tabs>
    </w:pPr>
  </w:style>
  <w:style w:type="character" w:customStyle="1" w:styleId="KopfzeileZchn">
    <w:name w:val="Kopfzeile Zchn"/>
    <w:basedOn w:val="Absatz-Standardschriftart"/>
    <w:link w:val="Kopfzeile"/>
    <w:uiPriority w:val="99"/>
    <w:rsid w:val="00406696"/>
    <w:rPr>
      <w:rFonts w:ascii="Montserrat" w:eastAsia="Montserrat" w:hAnsi="Montserrat" w:cs="Montserrat"/>
      <w:lang w:val="de-DE"/>
    </w:rPr>
  </w:style>
  <w:style w:type="paragraph" w:styleId="Fuzeile">
    <w:name w:val="footer"/>
    <w:basedOn w:val="Standard"/>
    <w:link w:val="FuzeileZchn"/>
    <w:uiPriority w:val="99"/>
    <w:unhideWhenUsed/>
    <w:rsid w:val="00406696"/>
    <w:pPr>
      <w:tabs>
        <w:tab w:val="center" w:pos="4536"/>
        <w:tab w:val="right" w:pos="9072"/>
      </w:tabs>
    </w:pPr>
  </w:style>
  <w:style w:type="character" w:customStyle="1" w:styleId="FuzeileZchn">
    <w:name w:val="Fußzeile Zchn"/>
    <w:basedOn w:val="Absatz-Standardschriftart"/>
    <w:link w:val="Fuzeile"/>
    <w:uiPriority w:val="99"/>
    <w:rsid w:val="00406696"/>
    <w:rPr>
      <w:rFonts w:ascii="Montserrat" w:eastAsia="Montserrat" w:hAnsi="Montserrat" w:cs="Montserrat"/>
      <w:lang w:val="de-DE"/>
    </w:rPr>
  </w:style>
  <w:style w:type="table" w:styleId="Tabellenraster">
    <w:name w:val="Table Grid"/>
    <w:basedOn w:val="NormaleTabelle"/>
    <w:uiPriority w:val="39"/>
    <w:rsid w:val="00ED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D732F"/>
    <w:rPr>
      <w:color w:val="0000FF" w:themeColor="hyperlink"/>
      <w:u w:val="single"/>
    </w:rPr>
  </w:style>
  <w:style w:type="character" w:customStyle="1" w:styleId="TextkrperZchn">
    <w:name w:val="Textkörper Zchn"/>
    <w:basedOn w:val="Absatz-Standardschriftart"/>
    <w:link w:val="Textkrper"/>
    <w:uiPriority w:val="1"/>
    <w:rsid w:val="00B715B7"/>
    <w:rPr>
      <w:rFonts w:ascii="Montserrat" w:eastAsia="Montserrat" w:hAnsi="Montserrat" w:cs="Montserrat"/>
      <w:sz w:val="24"/>
      <w:szCs w:val="24"/>
      <w:lang w:val="de-DE"/>
    </w:rPr>
  </w:style>
  <w:style w:type="character" w:customStyle="1" w:styleId="berschrift2Zchn">
    <w:name w:val="Überschrift 2 Zchn"/>
    <w:basedOn w:val="Absatz-Standardschriftart"/>
    <w:link w:val="berschrift2"/>
    <w:uiPriority w:val="9"/>
    <w:semiHidden/>
    <w:rsid w:val="00B715B7"/>
    <w:rPr>
      <w:rFonts w:asciiTheme="majorHAnsi" w:eastAsiaTheme="majorEastAsia" w:hAnsiTheme="majorHAnsi" w:cstheme="majorBidi"/>
      <w:color w:val="365F91" w:themeColor="accent1" w:themeShade="BF"/>
      <w:sz w:val="26"/>
      <w:szCs w:val="26"/>
      <w:lang w:val="de-DE"/>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StandardWeb">
    <w:name w:val="Normal (Web)"/>
    <w:basedOn w:val="Standard"/>
    <w:uiPriority w:val="99"/>
    <w:unhideWhenUsed/>
    <w:rsid w:val="005E0F07"/>
    <w:pPr>
      <w:widowControl/>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Absatz-Standardschriftart"/>
    <w:uiPriority w:val="99"/>
    <w:semiHidden/>
    <w:unhideWhenUsed/>
    <w:rsid w:val="00F1514F"/>
    <w:rPr>
      <w:color w:val="605E5C"/>
      <w:shd w:val="clear" w:color="auto" w:fill="E1DFDD"/>
    </w:rPr>
  </w:style>
  <w:style w:type="character" w:styleId="BesuchterLink">
    <w:name w:val="FollowedHyperlink"/>
    <w:basedOn w:val="Absatz-Standardschriftart"/>
    <w:uiPriority w:val="99"/>
    <w:semiHidden/>
    <w:unhideWhenUsed/>
    <w:rsid w:val="004631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2.hm.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lamander.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aleri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liver.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ref=chooser-v1" TargetMode="External"/><Relationship Id="rId1" Type="http://schemas.openxmlformats.org/officeDocument/2006/relationships/hyperlink" Target="https://creativecommons.org/licenses/by-nc-sa/4.0/?ref=chooser-v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5iOOZV089xiXNxGDDdVZCjkbw==">CgMxLjAyCGguZ2pkZ3hzOAByITFrbTQzSVd3MDJfNHVBUnJldU1idlQ1TFlZaDB4bGRtYQ==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AA2701-22C1-44D2-87B9-47F0D1C2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3341</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2025-03-05T23:01:00Z</dcterms:created>
  <dcterms:modified xsi:type="dcterms:W3CDTF">2025-03-10T17:47:00Z</dcterms:modified>
</cp:coreProperties>
</file>